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15" w:rsidRPr="000B6FC6" w:rsidRDefault="00E06A15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E846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Республиканского детско-юношеского фольклорного </w:t>
      </w:r>
    </w:p>
    <w:p w:rsidR="00C26DF9" w:rsidRDefault="00E06A15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4794">
        <w:rPr>
          <w:rFonts w:ascii="Times New Roman" w:hAnsi="Times New Roman"/>
          <w:b/>
          <w:bCs/>
          <w:color w:val="000000"/>
          <w:sz w:val="28"/>
          <w:szCs w:val="28"/>
        </w:rPr>
        <w:t>фест-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форума </w:t>
      </w:r>
      <w:r w:rsidRPr="000B6FC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коренных </w:t>
      </w:r>
      <w:r w:rsidR="00C26DF9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малочисленных </w:t>
      </w:r>
      <w:r w:rsidRPr="000B6FC6">
        <w:rPr>
          <w:rFonts w:ascii="Times New Roman" w:hAnsi="Times New Roman"/>
          <w:b/>
          <w:bCs/>
          <w:color w:val="000000"/>
          <w:sz w:val="28"/>
          <w:szCs w:val="28"/>
        </w:rPr>
        <w:t>народов Севера</w:t>
      </w:r>
    </w:p>
    <w:p w:rsidR="00E06A15" w:rsidRPr="000B6FC6" w:rsidRDefault="00E06A15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6FC6">
        <w:rPr>
          <w:rFonts w:ascii="Times New Roman" w:hAnsi="Times New Roman"/>
          <w:b/>
          <w:bCs/>
          <w:color w:val="000000"/>
          <w:sz w:val="28"/>
          <w:szCs w:val="28"/>
        </w:rPr>
        <w:t>«Наследники традиций»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8933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посвященно</w:t>
      </w:r>
      <w:r w:rsidR="00E846A0">
        <w:rPr>
          <w:rFonts w:ascii="Times New Roman" w:hAnsi="Times New Roman"/>
          <w:b/>
          <w:bCs/>
          <w:color w:val="000000"/>
          <w:sz w:val="28"/>
          <w:szCs w:val="28"/>
        </w:rPr>
        <w:t>го Году языков коренных народов</w:t>
      </w:r>
    </w:p>
    <w:p w:rsidR="00E06A15" w:rsidRPr="000B6FC6" w:rsidRDefault="00E06A15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B9579C">
        <w:rPr>
          <w:rFonts w:ascii="Times New Roman" w:hAnsi="Times New Roman"/>
          <w:b/>
          <w:color w:val="000000"/>
          <w:sz w:val="24"/>
          <w:szCs w:val="24"/>
        </w:rPr>
        <w:t>. Учредители Фест</w:t>
      </w:r>
      <w:r>
        <w:rPr>
          <w:rFonts w:ascii="Times New Roman" w:hAnsi="Times New Roman"/>
          <w:b/>
          <w:color w:val="000000"/>
          <w:sz w:val="24"/>
          <w:szCs w:val="24"/>
        </w:rPr>
        <w:t>-форума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: Министерство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и науки 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Республики Саха (Якутия), </w:t>
      </w:r>
      <w:r>
        <w:rPr>
          <w:rFonts w:ascii="Times New Roman" w:hAnsi="Times New Roman"/>
          <w:color w:val="000000"/>
          <w:sz w:val="24"/>
          <w:szCs w:val="24"/>
        </w:rPr>
        <w:t xml:space="preserve">Министерство </w:t>
      </w:r>
      <w:r w:rsidRPr="007F3084">
        <w:rPr>
          <w:rFonts w:ascii="Times New Roman" w:hAnsi="Times New Roman"/>
          <w:color w:val="000000"/>
          <w:sz w:val="24"/>
          <w:szCs w:val="24"/>
        </w:rPr>
        <w:t>по внешним связям и делам народов Республики Саха (Якутия),</w:t>
      </w:r>
      <w:r w:rsidR="00F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Министерство по делам молодежи и семейной политике, Министерство спорта </w:t>
      </w:r>
      <w:r w:rsidRPr="00B9579C">
        <w:rPr>
          <w:rFonts w:ascii="Times New Roman" w:hAnsi="Times New Roman"/>
          <w:color w:val="000000"/>
          <w:sz w:val="24"/>
          <w:szCs w:val="24"/>
        </w:rPr>
        <w:t>Республики Саха (Якутия)</w:t>
      </w:r>
      <w:r>
        <w:rPr>
          <w:rFonts w:ascii="Times New Roman" w:hAnsi="Times New Roman"/>
          <w:color w:val="000000"/>
          <w:sz w:val="24"/>
          <w:szCs w:val="24"/>
        </w:rPr>
        <w:t xml:space="preserve">, Ассоциация коренных малочисленных народов Республики Саха (Якутия), 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Автономное учреждение Республики Саха (Якутия) Дом Дружбы народов имени А.Е.Кулаковского. 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579C">
        <w:rPr>
          <w:rFonts w:ascii="Times New Roman" w:hAnsi="Times New Roman"/>
          <w:b/>
          <w:color w:val="000000"/>
          <w:sz w:val="24"/>
          <w:szCs w:val="24"/>
        </w:rPr>
        <w:t xml:space="preserve">Дата проведения: </w:t>
      </w:r>
      <w:r w:rsidRPr="00F04D05">
        <w:rPr>
          <w:rFonts w:ascii="Times New Roman" w:hAnsi="Times New Roman"/>
          <w:bCs/>
          <w:i/>
          <w:sz w:val="24"/>
          <w:szCs w:val="24"/>
        </w:rPr>
        <w:t>1 этап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B9579C">
        <w:rPr>
          <w:rFonts w:ascii="Times New Roman" w:hAnsi="Times New Roman"/>
          <w:bCs/>
          <w:sz w:val="24"/>
          <w:szCs w:val="24"/>
        </w:rPr>
        <w:t xml:space="preserve">зональный (муниципальный) с 1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B9579C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8 года по февраль 2019</w:t>
      </w:r>
      <w:r w:rsidRPr="00B9579C">
        <w:rPr>
          <w:rFonts w:ascii="Times New Roman" w:hAnsi="Times New Roman"/>
          <w:bCs/>
          <w:sz w:val="24"/>
          <w:szCs w:val="24"/>
        </w:rPr>
        <w:t xml:space="preserve"> года. </w:t>
      </w:r>
      <w:r w:rsidRPr="0091244D">
        <w:rPr>
          <w:rFonts w:ascii="Times New Roman" w:hAnsi="Times New Roman"/>
          <w:bCs/>
          <w:i/>
          <w:sz w:val="24"/>
          <w:szCs w:val="24"/>
        </w:rPr>
        <w:t>2 этап</w:t>
      </w:r>
      <w:r w:rsidRPr="0091244D">
        <w:rPr>
          <w:rFonts w:ascii="Times New Roman" w:hAnsi="Times New Roman"/>
          <w:bCs/>
          <w:sz w:val="24"/>
          <w:szCs w:val="24"/>
        </w:rPr>
        <w:t>: республиканский – март 2019 года.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color w:val="000000"/>
          <w:sz w:val="24"/>
          <w:szCs w:val="24"/>
        </w:rPr>
        <w:t>Место проведения: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Республика Саха (Якутия)</w:t>
      </w:r>
      <w:r w:rsidR="00F51FF1">
        <w:rPr>
          <w:rFonts w:ascii="Times New Roman" w:hAnsi="Times New Roman"/>
          <w:color w:val="000000"/>
          <w:sz w:val="24"/>
          <w:szCs w:val="24"/>
        </w:rPr>
        <w:t>,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город Якутск, Дом Дружбы народов имени А.Е.Кулаковского, улица Пояркова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B9579C">
        <w:rPr>
          <w:rFonts w:ascii="Times New Roman" w:hAnsi="Times New Roman"/>
          <w:b/>
          <w:bCs/>
          <w:color w:val="000000"/>
          <w:sz w:val="24"/>
          <w:szCs w:val="24"/>
        </w:rPr>
        <w:t xml:space="preserve">. Цели и задачи </w:t>
      </w:r>
      <w:r w:rsidRPr="00B9579C">
        <w:rPr>
          <w:rFonts w:ascii="Times New Roman" w:hAnsi="Times New Roman"/>
          <w:b/>
          <w:color w:val="000000"/>
          <w:sz w:val="24"/>
          <w:szCs w:val="24"/>
        </w:rPr>
        <w:t>Фест</w:t>
      </w:r>
      <w:r>
        <w:rPr>
          <w:rFonts w:ascii="Times New Roman" w:hAnsi="Times New Roman"/>
          <w:b/>
          <w:color w:val="000000"/>
          <w:sz w:val="24"/>
          <w:szCs w:val="24"/>
        </w:rPr>
        <w:t>-форума</w:t>
      </w:r>
      <w:r w:rsidR="00E846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E846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90B9F">
        <w:rPr>
          <w:rFonts w:ascii="Times New Roman" w:hAnsi="Times New Roman"/>
          <w:b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активной жизненной позиции подрастающего поколения северных народов Якутии, раскрытие творческих потенциалов и способностей детей, 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воспитание у </w:t>
      </w:r>
      <w:r>
        <w:rPr>
          <w:rFonts w:ascii="Times New Roman" w:hAnsi="Times New Roman"/>
          <w:color w:val="000000"/>
          <w:sz w:val="24"/>
          <w:szCs w:val="24"/>
        </w:rPr>
        <w:t>молодежи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чувства уважения и бережного отношения к нематериальному культурному наследию коренных народов Севера, с целью сохранения и пропаганды песенных, танцевальных традиций, обычаев и обрядов.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 w:rsidR="00E846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79C">
        <w:rPr>
          <w:rFonts w:ascii="Times New Roman" w:hAnsi="Times New Roman"/>
          <w:color w:val="000000"/>
          <w:sz w:val="24"/>
          <w:szCs w:val="24"/>
        </w:rPr>
        <w:t>способствует выявлению, развитию и поддержке талантливых детей на основе приобщения к фольклорному творчеству, повышению их исполнительского мастерства</w:t>
      </w:r>
      <w:r>
        <w:rPr>
          <w:rFonts w:ascii="Times New Roman" w:hAnsi="Times New Roman"/>
          <w:color w:val="000000"/>
          <w:sz w:val="24"/>
          <w:szCs w:val="24"/>
        </w:rPr>
        <w:t>, возрождение принципов народной этно-педагогики и подготовки подрастающего поколения к самостоятельной взрослой жизни</w:t>
      </w:r>
      <w:r w:rsidRPr="00B9579C">
        <w:rPr>
          <w:rFonts w:ascii="Times New Roman" w:hAnsi="Times New Roman"/>
          <w:color w:val="000000"/>
          <w:sz w:val="24"/>
          <w:szCs w:val="24"/>
        </w:rPr>
        <w:t>.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9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="00B96D82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Порядок и условия проведения </w:t>
      </w:r>
      <w:bookmarkStart w:id="0" w:name="_GoBack"/>
      <w:bookmarkEnd w:id="0"/>
      <w:r w:rsidRPr="00B9579C">
        <w:rPr>
          <w:rFonts w:ascii="Times New Roman" w:hAnsi="Times New Roman"/>
          <w:b/>
          <w:color w:val="000000"/>
          <w:sz w:val="24"/>
          <w:szCs w:val="24"/>
        </w:rPr>
        <w:t>Фест</w:t>
      </w:r>
      <w:r>
        <w:rPr>
          <w:rFonts w:ascii="Times New Roman" w:hAnsi="Times New Roman"/>
          <w:b/>
          <w:color w:val="000000"/>
          <w:sz w:val="24"/>
          <w:szCs w:val="24"/>
        </w:rPr>
        <w:t>-форума</w:t>
      </w:r>
      <w:r w:rsidRPr="00B9579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Для участия в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Фест-форуме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приглашаются детские фольклорные коллективы учреждений обще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образовательных организаций, 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учреждений дополнительного образования детей </w:t>
      </w:r>
      <w:r w:rsidRPr="00B9579C">
        <w:rPr>
          <w:rFonts w:ascii="Times New Roman" w:hAnsi="Times New Roman"/>
          <w:sz w:val="24"/>
          <w:szCs w:val="24"/>
        </w:rPr>
        <w:t>(подростковые центры, школы искусств, кружки при культурных центрах районов)</w:t>
      </w:r>
      <w:r w:rsidRPr="00B9579C">
        <w:rPr>
          <w:rFonts w:ascii="Times New Roman" w:hAnsi="Times New Roman"/>
          <w:color w:val="000000"/>
          <w:sz w:val="24"/>
          <w:szCs w:val="24"/>
        </w:rPr>
        <w:t>, культурно-досуговых учреждений</w:t>
      </w:r>
      <w:r w:rsidRPr="00B95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приветствуется включение в состав групп носителей</w:t>
      </w:r>
      <w:r w:rsidRPr="00B9579C">
        <w:rPr>
          <w:rFonts w:ascii="Times New Roman" w:hAnsi="Times New Roman"/>
          <w:sz w:val="24"/>
          <w:szCs w:val="24"/>
        </w:rPr>
        <w:t xml:space="preserve"> традиционной культуры коренных малочисленных народов Севера. </w:t>
      </w:r>
    </w:p>
    <w:p w:rsidR="00B96D82" w:rsidRDefault="00E06A15" w:rsidP="00B96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могут принять участие </w:t>
      </w:r>
      <w:r w:rsidRPr="00B9579C">
        <w:rPr>
          <w:rFonts w:ascii="Times New Roman" w:hAnsi="Times New Roman"/>
          <w:color w:val="000000"/>
          <w:sz w:val="24"/>
          <w:szCs w:val="24"/>
        </w:rPr>
        <w:t>солист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и коллективы </w:t>
      </w:r>
      <w:r>
        <w:rPr>
          <w:rFonts w:ascii="Times New Roman" w:hAnsi="Times New Roman"/>
          <w:color w:val="000000"/>
          <w:sz w:val="24"/>
          <w:szCs w:val="24"/>
        </w:rPr>
        <w:t>четырех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возрастных категор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D265E7">
        <w:rPr>
          <w:rFonts w:ascii="Times New Roman" w:hAnsi="Times New Roman"/>
          <w:color w:val="000000"/>
          <w:sz w:val="24"/>
          <w:szCs w:val="24"/>
        </w:rPr>
        <w:t>:</w:t>
      </w:r>
    </w:p>
    <w:p w:rsidR="00E846A0" w:rsidRDefault="00E06A15" w:rsidP="00B9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i/>
          <w:color w:val="000000"/>
          <w:sz w:val="24"/>
          <w:szCs w:val="24"/>
        </w:rPr>
        <w:t>1 группа:</w:t>
      </w:r>
      <w:r w:rsidRPr="00B9579C">
        <w:rPr>
          <w:rFonts w:ascii="Times New Roman" w:hAnsi="Times New Roman"/>
          <w:b/>
          <w:color w:val="000000"/>
          <w:sz w:val="24"/>
          <w:szCs w:val="24"/>
        </w:rPr>
        <w:t xml:space="preserve"> 7-10 лет</w:t>
      </w:r>
    </w:p>
    <w:p w:rsidR="00E846A0" w:rsidRDefault="00E06A15" w:rsidP="00B9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i/>
          <w:color w:val="000000"/>
          <w:sz w:val="24"/>
          <w:szCs w:val="24"/>
        </w:rPr>
        <w:t>2 группа:</w:t>
      </w:r>
      <w:r w:rsidRPr="00B9579C">
        <w:rPr>
          <w:rFonts w:ascii="Times New Roman" w:hAnsi="Times New Roman"/>
          <w:b/>
          <w:color w:val="000000"/>
          <w:sz w:val="24"/>
          <w:szCs w:val="24"/>
        </w:rPr>
        <w:t xml:space="preserve"> 11-14 лет</w:t>
      </w:r>
    </w:p>
    <w:p w:rsidR="00B96D82" w:rsidRDefault="00E06A15" w:rsidP="00B9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i/>
          <w:color w:val="000000"/>
          <w:sz w:val="24"/>
          <w:szCs w:val="24"/>
        </w:rPr>
        <w:t>3 группа</w:t>
      </w:r>
      <w:r w:rsidRPr="00B9579C">
        <w:rPr>
          <w:rFonts w:ascii="Times New Roman" w:hAnsi="Times New Roman"/>
          <w:b/>
          <w:color w:val="000000"/>
          <w:sz w:val="24"/>
          <w:szCs w:val="24"/>
        </w:rPr>
        <w:t xml:space="preserve"> 15-17 лет</w:t>
      </w:r>
    </w:p>
    <w:p w:rsidR="00E06A15" w:rsidRPr="00B96D82" w:rsidRDefault="00E06A15" w:rsidP="00B9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C114D">
        <w:rPr>
          <w:rFonts w:ascii="Times New Roman" w:hAnsi="Times New Roman"/>
          <w:b/>
          <w:i/>
          <w:color w:val="000000"/>
          <w:sz w:val="24"/>
          <w:szCs w:val="24"/>
        </w:rPr>
        <w:t>4 группа 18-25 лет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Открытый</w:t>
      </w:r>
      <w:r w:rsidRPr="00D265E7">
        <w:rPr>
          <w:rFonts w:ascii="Times New Roman" w:hAnsi="Times New Roman"/>
          <w:color w:val="000000"/>
          <w:sz w:val="24"/>
          <w:szCs w:val="24"/>
        </w:rPr>
        <w:t xml:space="preserve"> детск</w:t>
      </w:r>
      <w:r>
        <w:rPr>
          <w:rFonts w:ascii="Times New Roman" w:hAnsi="Times New Roman"/>
          <w:color w:val="000000"/>
          <w:sz w:val="24"/>
          <w:szCs w:val="24"/>
        </w:rPr>
        <w:t>о-юношеский</w:t>
      </w:r>
      <w:r w:rsidRPr="00D265E7">
        <w:rPr>
          <w:rFonts w:ascii="Times New Roman" w:hAnsi="Times New Roman"/>
          <w:color w:val="000000"/>
          <w:sz w:val="24"/>
          <w:szCs w:val="24"/>
        </w:rPr>
        <w:t xml:space="preserve"> фольклорный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 w:rsidRPr="00D265E7">
        <w:rPr>
          <w:rFonts w:ascii="Times New Roman" w:hAnsi="Times New Roman"/>
          <w:color w:val="000000"/>
          <w:sz w:val="24"/>
          <w:szCs w:val="24"/>
        </w:rPr>
        <w:t xml:space="preserve"> коренных малочисленных народов Севера «Наследники традиций»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проводится по трем направлениям:</w:t>
      </w:r>
    </w:p>
    <w:p w:rsidR="00E06A15" w:rsidRPr="00D265E7" w:rsidRDefault="00E06A15" w:rsidP="00E06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65E7">
        <w:rPr>
          <w:rFonts w:ascii="Times New Roman" w:hAnsi="Times New Roman"/>
          <w:b/>
          <w:color w:val="000000"/>
          <w:sz w:val="24"/>
          <w:szCs w:val="24"/>
        </w:rPr>
        <w:t xml:space="preserve">Творческое направление по номинациям: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color w:val="000000"/>
          <w:sz w:val="24"/>
          <w:szCs w:val="24"/>
        </w:rPr>
        <w:t>1. Вокал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(солисты и ансамбли)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B9579C">
        <w:rPr>
          <w:rFonts w:ascii="Times New Roman" w:hAnsi="Times New Roman"/>
          <w:color w:val="000000"/>
          <w:sz w:val="24"/>
          <w:szCs w:val="24"/>
        </w:rPr>
        <w:t>народное пение (родовые, обрядовые песни, горловое пение, колыбельные песни, частушки, куплеты, песни литературного происхождения, песни периода различных исторических эпох и событий, авторские песни,);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народная песня в современной обработке;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 xml:space="preserve">В номинации «Вокал» коллектив может представить 2 номера в категории «Ансамбль», одно из которых исполнение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9579C">
        <w:rPr>
          <w:rFonts w:ascii="Times New Roman" w:hAnsi="Times New Roman"/>
          <w:color w:val="000000"/>
          <w:sz w:val="24"/>
          <w:szCs w:val="24"/>
        </w:rPr>
        <w:t>а капелла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и 1 номер в категории «Соло» в одной или нескольких возрастных групп. Продолжительность выступления до 4 минут. Фонограммы (минус) должны быть представлены на </w:t>
      </w:r>
      <w:r w:rsidRPr="00B9579C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B9579C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носителях.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color w:val="000000"/>
          <w:sz w:val="24"/>
          <w:szCs w:val="24"/>
        </w:rPr>
        <w:t>2. Хореография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(малые формы и ансамбли)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народный танец;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фольклорный или обрядовый 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танец; 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Коллектив может представить на конкурс 2 номера в категории «Ансамбли» и 1 номер в категории «Малая форма» в одной или нескольких возрастных группах. Танец не должен превышать5 минут. Музыкальный материал предоставляется исключительно на </w:t>
      </w:r>
      <w:r w:rsidRPr="00B9579C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B9579C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носителях.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color w:val="000000"/>
          <w:sz w:val="24"/>
          <w:szCs w:val="24"/>
        </w:rPr>
        <w:t>3. У</w:t>
      </w:r>
      <w:r w:rsidRPr="00B9579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стное народное творчество </w:t>
      </w:r>
      <w:r w:rsidRPr="00B9579C">
        <w:rPr>
          <w:rFonts w:ascii="Times New Roman" w:hAnsi="Times New Roman"/>
          <w:color w:val="000000"/>
          <w:sz w:val="24"/>
          <w:szCs w:val="24"/>
        </w:rPr>
        <w:t>- сказания героического эпоса, сказки, пословицы, пог</w:t>
      </w:r>
      <w:r>
        <w:rPr>
          <w:rFonts w:ascii="Times New Roman" w:hAnsi="Times New Roman"/>
          <w:color w:val="000000"/>
          <w:sz w:val="24"/>
          <w:szCs w:val="24"/>
        </w:rPr>
        <w:t xml:space="preserve">оворки, загадки, афоризмы.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 xml:space="preserve">Коллектив или солист представляет на конкурс 1 номер, продолжительность не более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E06A15" w:rsidRPr="00B9579C" w:rsidRDefault="00E846A0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Фольклорно-</w:t>
      </w:r>
      <w:r w:rsidR="00E06A15" w:rsidRPr="00B9579C">
        <w:rPr>
          <w:rFonts w:ascii="Times New Roman" w:hAnsi="Times New Roman"/>
          <w:b/>
          <w:color w:val="000000"/>
          <w:sz w:val="24"/>
          <w:szCs w:val="24"/>
        </w:rPr>
        <w:t>обрядовая театрализованная композиция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 xml:space="preserve">Коллективы участники обрядового действия могут представить на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программу   не более 10- 15 минут, используя разнохарактерные произведения. Песенные, танцевальные, игровые, устного, театрализованного фольклора основанные на традиционном народном, стилизованном, современном материале.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E846A0">
        <w:rPr>
          <w:rFonts w:ascii="Times New Roman" w:hAnsi="Times New Roman"/>
          <w:b/>
          <w:color w:val="000000"/>
          <w:sz w:val="24"/>
          <w:szCs w:val="24"/>
        </w:rPr>
        <w:t>Декоративно-</w:t>
      </w:r>
      <w:r w:rsidRPr="00C10D96">
        <w:rPr>
          <w:rFonts w:ascii="Times New Roman" w:hAnsi="Times New Roman"/>
          <w:b/>
          <w:color w:val="000000"/>
          <w:sz w:val="24"/>
          <w:szCs w:val="24"/>
        </w:rPr>
        <w:t>прикладное творчество</w:t>
      </w:r>
      <w:r w:rsidRPr="00C10D96">
        <w:rPr>
          <w:rFonts w:ascii="Times New Roman" w:hAnsi="Times New Roman"/>
          <w:color w:val="000000"/>
          <w:sz w:val="24"/>
          <w:szCs w:val="24"/>
        </w:rPr>
        <w:t xml:space="preserve"> – традиционные народные игрушки, куклы, авторские и сюжетные игрушки</w:t>
      </w:r>
      <w:r>
        <w:rPr>
          <w:rFonts w:ascii="Times New Roman" w:hAnsi="Times New Roman"/>
          <w:color w:val="000000"/>
          <w:sz w:val="24"/>
          <w:szCs w:val="24"/>
        </w:rPr>
        <w:t>, сувениры, изделия народно-художественных промыслов.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4794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764794">
        <w:rPr>
          <w:rFonts w:ascii="Times New Roman" w:hAnsi="Times New Roman"/>
          <w:b/>
          <w:color w:val="000000"/>
          <w:sz w:val="24"/>
          <w:szCs w:val="24"/>
        </w:rPr>
        <w:t xml:space="preserve">. Экспериментальная творческая мастерская по нематериальному культурному </w:t>
      </w:r>
      <w:r>
        <w:rPr>
          <w:rFonts w:ascii="Times New Roman" w:hAnsi="Times New Roman"/>
          <w:b/>
          <w:color w:val="000000"/>
          <w:sz w:val="24"/>
          <w:szCs w:val="24"/>
        </w:rPr>
        <w:t>наследию</w:t>
      </w:r>
      <w:r w:rsidRPr="00764794">
        <w:rPr>
          <w:rFonts w:ascii="Times New Roman" w:hAnsi="Times New Roman"/>
          <w:b/>
          <w:color w:val="000000"/>
          <w:sz w:val="24"/>
          <w:szCs w:val="24"/>
        </w:rPr>
        <w:t xml:space="preserve"> коренных малочисленных народов</w:t>
      </w:r>
      <w:r w:rsidR="00E846A0">
        <w:rPr>
          <w:rFonts w:ascii="Times New Roman" w:hAnsi="Times New Roman"/>
          <w:b/>
          <w:color w:val="000000"/>
          <w:sz w:val="24"/>
          <w:szCs w:val="24"/>
        </w:rPr>
        <w:t xml:space="preserve"> Севера Якутии «Тропою предков»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20D1">
        <w:rPr>
          <w:rFonts w:ascii="Times New Roman" w:hAnsi="Times New Roman"/>
          <w:color w:val="000000"/>
          <w:sz w:val="24"/>
          <w:szCs w:val="24"/>
        </w:rPr>
        <w:t xml:space="preserve">Выбор тем 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проектов </w:t>
      </w:r>
      <w:r w:rsidRPr="00764794">
        <w:rPr>
          <w:rFonts w:ascii="Times New Roman" w:hAnsi="Times New Roman"/>
          <w:color w:val="000000"/>
          <w:sz w:val="24"/>
          <w:szCs w:val="24"/>
        </w:rPr>
        <w:t xml:space="preserve">(мастер-классов, </w:t>
      </w:r>
      <w:r w:rsidRPr="00E072D4">
        <w:rPr>
          <w:rFonts w:ascii="Times New Roman" w:hAnsi="Times New Roman"/>
          <w:color w:val="000000"/>
          <w:sz w:val="24"/>
          <w:szCs w:val="24"/>
        </w:rPr>
        <w:t>дискуссий,</w:t>
      </w:r>
      <w:r w:rsidR="00E846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794">
        <w:rPr>
          <w:rFonts w:ascii="Times New Roman" w:hAnsi="Times New Roman"/>
          <w:color w:val="000000"/>
          <w:sz w:val="24"/>
          <w:szCs w:val="24"/>
        </w:rPr>
        <w:t>встреч с носителями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, выставок творческих работ, </w:t>
      </w:r>
      <w:r w:rsidR="00B6168E">
        <w:rPr>
          <w:rFonts w:ascii="Times New Roman" w:hAnsi="Times New Roman"/>
          <w:color w:val="000000"/>
          <w:sz w:val="24"/>
          <w:szCs w:val="24"/>
        </w:rPr>
        <w:t>видео презентаций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168E">
        <w:rPr>
          <w:rFonts w:ascii="Times New Roman" w:hAnsi="Times New Roman"/>
          <w:color w:val="000000"/>
          <w:sz w:val="24"/>
          <w:szCs w:val="24"/>
        </w:rPr>
        <w:t>анимации</w:t>
      </w:r>
      <w:r w:rsidRPr="00764794">
        <w:rPr>
          <w:rFonts w:ascii="Times New Roman" w:hAnsi="Times New Roman"/>
          <w:color w:val="000000"/>
          <w:sz w:val="24"/>
          <w:szCs w:val="24"/>
        </w:rPr>
        <w:t>)</w:t>
      </w:r>
      <w:r w:rsidRPr="006420D1">
        <w:rPr>
          <w:rFonts w:ascii="Times New Roman" w:hAnsi="Times New Roman"/>
          <w:color w:val="000000"/>
          <w:sz w:val="24"/>
          <w:szCs w:val="24"/>
        </w:rPr>
        <w:t xml:space="preserve"> в свободном направлении по нематериальному культурному и историческому наследию коренн</w:t>
      </w:r>
      <w:r>
        <w:rPr>
          <w:rFonts w:ascii="Times New Roman" w:hAnsi="Times New Roman"/>
          <w:color w:val="000000"/>
          <w:sz w:val="24"/>
          <w:szCs w:val="24"/>
        </w:rPr>
        <w:t>ых малочисленных народов Севера: героический эпос, легенды, сказания, сказки, пословицы, поговорки, родовое и горловое песнопение, родовые варианты танцев, ритуальные, обрядовые танцы, обряды северных народов, национальные игры северных народов и т.д.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C10D9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Национальные </w:t>
      </w:r>
      <w:r w:rsidRPr="001E74E8">
        <w:rPr>
          <w:rFonts w:ascii="Times New Roman" w:hAnsi="Times New Roman"/>
          <w:b/>
          <w:sz w:val="24"/>
          <w:szCs w:val="24"/>
        </w:rPr>
        <w:t>виды</w:t>
      </w:r>
      <w:r w:rsidR="00E846A0">
        <w:rPr>
          <w:rFonts w:ascii="Times New Roman" w:hAnsi="Times New Roman"/>
          <w:b/>
          <w:sz w:val="24"/>
          <w:szCs w:val="24"/>
        </w:rPr>
        <w:t xml:space="preserve"> </w:t>
      </w:r>
      <w:r w:rsidRPr="001E74E8">
        <w:rPr>
          <w:rFonts w:ascii="Times New Roman" w:hAnsi="Times New Roman"/>
          <w:b/>
          <w:sz w:val="24"/>
          <w:szCs w:val="24"/>
        </w:rPr>
        <w:t>состязаний</w:t>
      </w:r>
      <w:r>
        <w:rPr>
          <w:rFonts w:ascii="Times New Roman" w:hAnsi="Times New Roman"/>
          <w:b/>
          <w:sz w:val="24"/>
          <w:szCs w:val="24"/>
        </w:rPr>
        <w:t>, народных</w:t>
      </w:r>
      <w:r w:rsidR="00E846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игр коренных народов Севера.</w:t>
      </w:r>
    </w:p>
    <w:p w:rsidR="00E06A15" w:rsidRPr="00F56B5D" w:rsidRDefault="00E06A15" w:rsidP="00E06A1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56B5D">
        <w:rPr>
          <w:rFonts w:ascii="Times New Roman" w:hAnsi="Times New Roman"/>
          <w:sz w:val="26"/>
          <w:szCs w:val="26"/>
        </w:rPr>
        <w:t>Личное первенство разыгрывается по следующим играм:</w:t>
      </w:r>
    </w:p>
    <w:p w:rsidR="00E06A15" w:rsidRPr="00F56B5D" w:rsidRDefault="00E06A15" w:rsidP="00E06A1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56B5D">
        <w:rPr>
          <w:rFonts w:ascii="Times New Roman" w:eastAsia="Times New Roman" w:hAnsi="Times New Roman"/>
          <w:sz w:val="26"/>
          <w:szCs w:val="26"/>
        </w:rPr>
        <w:t>Прыжки через нарты.</w:t>
      </w:r>
    </w:p>
    <w:p w:rsidR="00E06A15" w:rsidRPr="00F56B5D" w:rsidRDefault="00E06A15" w:rsidP="00E06A1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56B5D">
        <w:rPr>
          <w:rFonts w:ascii="Times New Roman" w:eastAsia="Times New Roman" w:hAnsi="Times New Roman"/>
          <w:sz w:val="26"/>
          <w:szCs w:val="26"/>
        </w:rPr>
        <w:t>Метание чаута (маута) на столб(Моянкан).</w:t>
      </w:r>
    </w:p>
    <w:p w:rsidR="00E06A15" w:rsidRPr="00F56B5D" w:rsidRDefault="00E06A15" w:rsidP="00E06A1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56B5D">
        <w:rPr>
          <w:rFonts w:ascii="Times New Roman" w:eastAsia="Times New Roman" w:hAnsi="Times New Roman"/>
          <w:sz w:val="26"/>
          <w:szCs w:val="26"/>
        </w:rPr>
        <w:t>Северные прыжки.</w:t>
      </w:r>
    </w:p>
    <w:p w:rsidR="00E06A15" w:rsidRPr="00F56B5D" w:rsidRDefault="00E06A15" w:rsidP="00E06A1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56B5D">
        <w:rPr>
          <w:rFonts w:ascii="Times New Roman" w:eastAsia="Times New Roman" w:hAnsi="Times New Roman"/>
          <w:sz w:val="26"/>
          <w:szCs w:val="26"/>
        </w:rPr>
        <w:t xml:space="preserve">Северная борьба (дилмачаг) </w:t>
      </w:r>
    </w:p>
    <w:p w:rsidR="00E06A15" w:rsidRPr="00F56B5D" w:rsidRDefault="00E06A15" w:rsidP="00E06A15">
      <w:pPr>
        <w:pStyle w:val="a3"/>
        <w:spacing w:after="0" w:line="240" w:lineRule="auto"/>
        <w:ind w:hanging="720"/>
        <w:rPr>
          <w:rFonts w:ascii="Times New Roman" w:eastAsia="Times New Roman" w:hAnsi="Times New Roman"/>
          <w:sz w:val="26"/>
          <w:szCs w:val="26"/>
        </w:rPr>
      </w:pPr>
      <w:r w:rsidRPr="00F56B5D">
        <w:rPr>
          <w:rFonts w:ascii="Times New Roman" w:eastAsia="Times New Roman" w:hAnsi="Times New Roman"/>
          <w:sz w:val="26"/>
          <w:szCs w:val="26"/>
        </w:rPr>
        <w:t>К командным видам игр могут быть отнесены:</w:t>
      </w:r>
    </w:p>
    <w:p w:rsidR="00E06A15" w:rsidRPr="00F56B5D" w:rsidRDefault="00E06A15" w:rsidP="00E06A15">
      <w:pPr>
        <w:widowControl w:val="0"/>
        <w:numPr>
          <w:ilvl w:val="0"/>
          <w:numId w:val="2"/>
        </w:numPr>
        <w:tabs>
          <w:tab w:val="clear" w:pos="644"/>
          <w:tab w:val="num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56B5D">
        <w:rPr>
          <w:rFonts w:ascii="Times New Roman" w:eastAsia="Times New Roman" w:hAnsi="Times New Roman"/>
          <w:sz w:val="26"/>
          <w:szCs w:val="26"/>
        </w:rPr>
        <w:t xml:space="preserve"> Стрельба из лука.</w:t>
      </w:r>
    </w:p>
    <w:p w:rsidR="00E06A15" w:rsidRPr="00F56B5D" w:rsidRDefault="00E06A15" w:rsidP="00E06A1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Эвенкийский футбол</w:t>
      </w:r>
      <w:r w:rsidRPr="00F56B5D">
        <w:rPr>
          <w:rFonts w:ascii="Times New Roman" w:eastAsia="Times New Roman" w:hAnsi="Times New Roman"/>
          <w:sz w:val="26"/>
          <w:szCs w:val="26"/>
        </w:rPr>
        <w:t>.</w:t>
      </w:r>
    </w:p>
    <w:p w:rsidR="00E06A15" w:rsidRDefault="00E06A15" w:rsidP="00E06A1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Северная эстафета</w:t>
      </w:r>
      <w:r w:rsidRPr="00F56B5D">
        <w:rPr>
          <w:rFonts w:ascii="Times New Roman" w:eastAsia="Times New Roman" w:hAnsi="Times New Roman"/>
          <w:sz w:val="26"/>
          <w:szCs w:val="26"/>
        </w:rPr>
        <w:t>.</w:t>
      </w:r>
    </w:p>
    <w:p w:rsidR="00E06A15" w:rsidRPr="00F56B5D" w:rsidRDefault="00E06A15" w:rsidP="00E06A15">
      <w:pPr>
        <w:pStyle w:val="a3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Командой может быть представлена и предложена для состязания возрожденная народная игра своего народа.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B9579C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B9579C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оценок:  </w:t>
      </w:r>
    </w:p>
    <w:p w:rsidR="00E06A15" w:rsidRPr="00E072D4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072D4">
        <w:rPr>
          <w:rFonts w:ascii="Times New Roman" w:hAnsi="Times New Roman"/>
          <w:b/>
          <w:i/>
          <w:color w:val="000000"/>
          <w:sz w:val="24"/>
          <w:szCs w:val="24"/>
        </w:rPr>
        <w:t>4.1. Номинации «Вокал», «Хореография», «Устное народное творчество»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создание художественного образа при исполнении программы;</w:t>
      </w:r>
    </w:p>
    <w:p w:rsidR="00E06A15" w:rsidRPr="00B9579C" w:rsidRDefault="00E06A15" w:rsidP="00E06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</w:t>
      </w:r>
      <w:r w:rsidR="00E846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79C">
        <w:rPr>
          <w:rFonts w:ascii="Times New Roman" w:hAnsi="Times New Roman"/>
          <w:sz w:val="24"/>
          <w:szCs w:val="24"/>
        </w:rPr>
        <w:t xml:space="preserve">уровень мастерства и артистизма, степень владения приемами народного исполнительства;           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чистота, выразительность исполнения (музыкального, устного фольклора);</w:t>
      </w:r>
    </w:p>
    <w:p w:rsidR="00E06A15" w:rsidRPr="00B9579C" w:rsidRDefault="00E06A15" w:rsidP="00E06A1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</w:t>
      </w:r>
      <w:r w:rsidRPr="00B9579C">
        <w:rPr>
          <w:rFonts w:ascii="Times New Roman" w:hAnsi="Times New Roman"/>
          <w:sz w:val="24"/>
          <w:szCs w:val="24"/>
        </w:rPr>
        <w:t xml:space="preserve"> соответствие стилей, манеры исполнения   национальных   устных, музыкальных, певческих, танцевальных традиций;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умение раскрыть глубину их содержания и жизненного назначения;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знание и воспроизведение диалектных, музыкально-стилевых особенностей, дающих представление о богатстве и самобытности традиций коренного народа Севера, народной культуры избранного коренного народа.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579C">
        <w:rPr>
          <w:rFonts w:ascii="Times New Roman" w:hAnsi="Times New Roman"/>
          <w:sz w:val="24"/>
          <w:szCs w:val="24"/>
        </w:rPr>
        <w:t xml:space="preserve">- художественный уровень оформления (костюмы, реквизит) и его соответствие национальным традициям, использование традиционных музыкальных инструментов. </w:t>
      </w:r>
    </w:p>
    <w:p w:rsidR="00E06A15" w:rsidRPr="00E072D4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72D4">
        <w:rPr>
          <w:rFonts w:ascii="Times New Roman" w:hAnsi="Times New Roman"/>
          <w:b/>
          <w:i/>
          <w:color w:val="000000"/>
          <w:sz w:val="24"/>
          <w:szCs w:val="24"/>
        </w:rPr>
        <w:t>4.2.</w:t>
      </w:r>
      <w:r w:rsidR="00E846A0">
        <w:rPr>
          <w:rFonts w:ascii="Times New Roman" w:hAnsi="Times New Roman"/>
          <w:b/>
          <w:i/>
          <w:color w:val="000000"/>
          <w:sz w:val="24"/>
          <w:szCs w:val="24"/>
        </w:rPr>
        <w:t xml:space="preserve"> Номинация «Фольклорно-</w:t>
      </w:r>
      <w:r w:rsidRPr="00E072D4">
        <w:rPr>
          <w:rFonts w:ascii="Times New Roman" w:hAnsi="Times New Roman"/>
          <w:b/>
          <w:i/>
          <w:color w:val="000000"/>
          <w:sz w:val="24"/>
          <w:szCs w:val="24"/>
        </w:rPr>
        <w:t>обрядовая театрализованная композиция»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lastRenderedPageBreak/>
        <w:t>- представление песенно-танцевальных традиций коренного северного народа, конкретного рода в исторически достоверном воплощении с учетом диалектных и стилевых особенностей или с учетом современной стилизации;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 xml:space="preserve">- знание культурного контекста представляемого материала – ситуации, атрибутики, жизненного предназначения;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умение воссоздать естественные формы и живую атмосферу обрядово-праздничного действа;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владение навыками импровизации в воссоздании явлений традиционной культуры;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комплексный подход к представлению различных жанров народной культуры (знание истории района, республики, всего комплекса обычаев и обрядов, разнообразных форм жанров);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соответствие костюмов и предметов быта родовым традициям коренных народов, возрасту исполнителей;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творческое участие коллективов в досуговых формах общения детей: умение организовать традиционные игры, совместное пение, танцы.</w:t>
      </w:r>
    </w:p>
    <w:p w:rsidR="00E06A15" w:rsidRPr="00E072D4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072D4">
        <w:rPr>
          <w:rFonts w:ascii="Times New Roman" w:hAnsi="Times New Roman"/>
          <w:b/>
          <w:i/>
          <w:color w:val="000000"/>
          <w:sz w:val="24"/>
          <w:szCs w:val="24"/>
        </w:rPr>
        <w:t>4.3. Номинация «Декоративно – прикладное творчество»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творческий подход в выполнении работ;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художественный вкус, оригинальность, знание и сохранение национальных традиций;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умелое сочетание традиций и новаторства в изготовлении работы;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фантазия в выборе материалов изготавливаемых изделий, владение выбранной техникой;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эстетический вид и оформление работы, соответствие возрасту;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применение новых технологий и материалов, нетрадиционное применение известных материалов;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выразительность национального колорита;</w:t>
      </w:r>
    </w:p>
    <w:p w:rsidR="00E06A15" w:rsidRPr="00E072D4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072D4">
        <w:rPr>
          <w:rFonts w:ascii="Times New Roman" w:hAnsi="Times New Roman"/>
          <w:b/>
          <w:i/>
          <w:color w:val="000000"/>
          <w:sz w:val="24"/>
          <w:szCs w:val="24"/>
        </w:rPr>
        <w:t>4.4. Экспериментальная творческая мастерская по нематериальному культурному наследию коренных малочисленных народов</w:t>
      </w:r>
      <w:r w:rsidR="00E846A0">
        <w:rPr>
          <w:rFonts w:ascii="Times New Roman" w:hAnsi="Times New Roman"/>
          <w:b/>
          <w:i/>
          <w:color w:val="000000"/>
          <w:sz w:val="24"/>
          <w:szCs w:val="24"/>
        </w:rPr>
        <w:t xml:space="preserve"> Севера Якутии «Тропою предков»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 xml:space="preserve">- описание </w:t>
      </w:r>
      <w:r>
        <w:rPr>
          <w:rFonts w:ascii="Times New Roman" w:hAnsi="Times New Roman"/>
          <w:color w:val="000000"/>
          <w:sz w:val="24"/>
          <w:szCs w:val="24"/>
        </w:rPr>
        <w:t>проекта (</w:t>
      </w:r>
      <w:r w:rsidRPr="00764794">
        <w:rPr>
          <w:rFonts w:ascii="Times New Roman" w:hAnsi="Times New Roman"/>
          <w:color w:val="000000"/>
          <w:sz w:val="24"/>
          <w:szCs w:val="24"/>
        </w:rPr>
        <w:t>мастер-класс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647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072D4">
        <w:rPr>
          <w:rFonts w:ascii="Times New Roman" w:hAnsi="Times New Roman"/>
          <w:color w:val="000000"/>
          <w:sz w:val="24"/>
          <w:szCs w:val="24"/>
        </w:rPr>
        <w:t>дискусси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 w:rsidRPr="00764794">
        <w:rPr>
          <w:rFonts w:ascii="Times New Roman" w:hAnsi="Times New Roman"/>
          <w:color w:val="000000"/>
          <w:sz w:val="24"/>
          <w:szCs w:val="24"/>
        </w:rPr>
        <w:t>встреч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64794">
        <w:rPr>
          <w:rFonts w:ascii="Times New Roman" w:hAnsi="Times New Roman"/>
          <w:color w:val="000000"/>
          <w:sz w:val="24"/>
          <w:szCs w:val="24"/>
        </w:rPr>
        <w:t xml:space="preserve"> с носителями культуры</w:t>
      </w:r>
      <w:r>
        <w:rPr>
          <w:rFonts w:ascii="Times New Roman" w:hAnsi="Times New Roman"/>
          <w:color w:val="000000"/>
          <w:sz w:val="24"/>
          <w:szCs w:val="24"/>
        </w:rPr>
        <w:t>, выставок творческих работ, видеопрезентаций, анимаци</w:t>
      </w:r>
      <w:r w:rsidR="00B6168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) включает: 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цель, задачи, ожидаемые результаты, практическая значимость </w:t>
      </w:r>
      <w:r>
        <w:rPr>
          <w:rFonts w:ascii="Times New Roman" w:hAnsi="Times New Roman"/>
          <w:color w:val="000000"/>
          <w:sz w:val="24"/>
          <w:szCs w:val="24"/>
        </w:rPr>
        <w:t xml:space="preserve">занятия, 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выводы, </w:t>
      </w:r>
      <w:r>
        <w:rPr>
          <w:rFonts w:ascii="Times New Roman" w:hAnsi="Times New Roman"/>
          <w:color w:val="000000"/>
          <w:sz w:val="24"/>
          <w:szCs w:val="24"/>
        </w:rPr>
        <w:t xml:space="preserve">возможно </w:t>
      </w:r>
      <w:r w:rsidRPr="00B9579C">
        <w:rPr>
          <w:rFonts w:ascii="Times New Roman" w:hAnsi="Times New Roman"/>
          <w:color w:val="000000"/>
          <w:sz w:val="24"/>
          <w:szCs w:val="24"/>
        </w:rPr>
        <w:t>историческ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справк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B9579C">
        <w:rPr>
          <w:rFonts w:ascii="Times New Roman" w:hAnsi="Times New Roman"/>
          <w:color w:val="000000"/>
          <w:sz w:val="24"/>
          <w:szCs w:val="24"/>
        </w:rPr>
        <w:t>, используемая литература).</w:t>
      </w:r>
      <w:r w:rsidR="00E846A0">
        <w:rPr>
          <w:rFonts w:ascii="Times New Roman" w:hAnsi="Times New Roman"/>
          <w:color w:val="000000"/>
          <w:sz w:val="24"/>
          <w:szCs w:val="24"/>
        </w:rPr>
        <w:t xml:space="preserve"> Информационный </w:t>
      </w:r>
      <w:r>
        <w:rPr>
          <w:rFonts w:ascii="Times New Roman" w:hAnsi="Times New Roman"/>
          <w:color w:val="000000"/>
          <w:sz w:val="24"/>
          <w:szCs w:val="24"/>
        </w:rPr>
        <w:t>материал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не долж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9579C">
        <w:rPr>
          <w:rFonts w:ascii="Times New Roman" w:hAnsi="Times New Roman"/>
          <w:color w:val="000000"/>
          <w:sz w:val="24"/>
          <w:szCs w:val="24"/>
        </w:rPr>
        <w:t>н</w:t>
      </w:r>
      <w:r w:rsidR="00E846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превышать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печатных страниц.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время проведения мастерской по избранной теме от 25 минут (для младших групп до до академического часа (1 час 20 мин.)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Приложение (видео-презентаци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E846A0">
        <w:rPr>
          <w:rFonts w:ascii="Times New Roman" w:hAnsi="Times New Roman"/>
          <w:color w:val="000000"/>
          <w:sz w:val="24"/>
          <w:szCs w:val="24"/>
        </w:rPr>
        <w:t xml:space="preserve"> или видеофильм) – не более 5</w:t>
      </w:r>
      <w:r>
        <w:rPr>
          <w:rFonts w:ascii="Times New Roman" w:hAnsi="Times New Roman"/>
          <w:color w:val="000000"/>
          <w:sz w:val="24"/>
          <w:szCs w:val="24"/>
        </w:rPr>
        <w:t>-7 минут</w:t>
      </w:r>
      <w:r w:rsidRPr="00B9579C">
        <w:rPr>
          <w:rFonts w:ascii="Times New Roman" w:hAnsi="Times New Roman"/>
          <w:color w:val="000000"/>
          <w:sz w:val="24"/>
          <w:szCs w:val="24"/>
        </w:rPr>
        <w:t>.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заявка на необходимые условия для проведения творческой мастерской: специфика  помещения, инструменты, атрибуты или техническая аппаратура, мебель.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умение представить свою работу и защитить её перед жюри.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расходный материал, образцы, чертежи участники готовят сами.</w:t>
      </w:r>
    </w:p>
    <w:p w:rsidR="00E06A15" w:rsidRPr="00E072D4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072D4">
        <w:rPr>
          <w:rFonts w:ascii="Times New Roman" w:hAnsi="Times New Roman"/>
          <w:b/>
          <w:i/>
          <w:color w:val="000000"/>
          <w:sz w:val="24"/>
          <w:szCs w:val="24"/>
        </w:rPr>
        <w:t>4.5.</w:t>
      </w:r>
      <w:r w:rsidR="007F790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Национальные</w:t>
      </w:r>
      <w:r w:rsidR="007F790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57E56">
        <w:rPr>
          <w:rFonts w:ascii="Times New Roman" w:hAnsi="Times New Roman"/>
          <w:b/>
          <w:i/>
          <w:sz w:val="24"/>
          <w:szCs w:val="24"/>
        </w:rPr>
        <w:t>виды состязаний, народных</w:t>
      </w:r>
      <w:r w:rsidRPr="00D57E56">
        <w:rPr>
          <w:rFonts w:ascii="Times New Roman" w:hAnsi="Times New Roman"/>
          <w:b/>
          <w:i/>
          <w:color w:val="000000"/>
          <w:sz w:val="24"/>
          <w:szCs w:val="24"/>
        </w:rPr>
        <w:t xml:space="preserve"> игр</w:t>
      </w:r>
      <w:r w:rsidR="00E846A0">
        <w:rPr>
          <w:rFonts w:ascii="Times New Roman" w:hAnsi="Times New Roman"/>
          <w:b/>
          <w:i/>
          <w:color w:val="000000"/>
          <w:sz w:val="24"/>
          <w:szCs w:val="24"/>
        </w:rPr>
        <w:t xml:space="preserve"> коренных народов Севера</w:t>
      </w:r>
    </w:p>
    <w:p w:rsidR="00E06A15" w:rsidRPr="00C172B6" w:rsidRDefault="00E06A15" w:rsidP="00E06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Результаты состязаний подводит судейская группа по традиционным критериям игр. При проведении новых возрожденных игр учитывается описание игры, ее правил, с каким видом деятельности и для достижений каких целей и результатов игра предназначена.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9579C">
        <w:rPr>
          <w:rFonts w:ascii="Times New Roman" w:hAnsi="Times New Roman"/>
          <w:b/>
          <w:color w:val="000000"/>
          <w:sz w:val="24"/>
          <w:szCs w:val="24"/>
        </w:rPr>
        <w:t xml:space="preserve"> Подведение итогов, определение победителей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 xml:space="preserve">- решением жюри в каждой номинации и в каждой возрастной категории </w:t>
      </w:r>
      <w:r w:rsidRPr="00B9579C">
        <w:rPr>
          <w:rFonts w:ascii="Times New Roman" w:hAnsi="Times New Roman"/>
          <w:i/>
          <w:color w:val="000000"/>
          <w:sz w:val="24"/>
          <w:szCs w:val="24"/>
        </w:rPr>
        <w:t>определяются Лауреаты и Дипломанты I, II и III степени.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Отдельные участники могут быть награждены специальными дипломам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всем участникам Фестиваля – конкурса вручаются сертификат участника;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 xml:space="preserve">- жюри оставляет за собой право не присуждать призовых мест или увеличивать их количество;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9C">
        <w:rPr>
          <w:rFonts w:ascii="Times New Roman" w:hAnsi="Times New Roman"/>
          <w:color w:val="000000"/>
          <w:sz w:val="24"/>
          <w:szCs w:val="24"/>
        </w:rPr>
        <w:t>- решение жюри обжалованию не подлежит;</w:t>
      </w:r>
    </w:p>
    <w:p w:rsidR="00E06A15" w:rsidRPr="005F0AC4" w:rsidRDefault="00E06A15" w:rsidP="00E06A1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5F0AC4">
        <w:rPr>
          <w:rFonts w:ascii="Times New Roman" w:hAnsi="Times New Roman"/>
          <w:color w:val="000000"/>
          <w:sz w:val="24"/>
          <w:szCs w:val="24"/>
        </w:rPr>
        <w:t>- Жюри имеет право оставить лучшие работы авторов декоративно-прикладного творчества в фонде республиканского музея детского и школьного художественного творчества с сохранением авторства работ.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VI</w:t>
      </w:r>
      <w:r w:rsidRPr="00B9579C">
        <w:rPr>
          <w:rFonts w:ascii="Times New Roman" w:hAnsi="Times New Roman"/>
          <w:b/>
          <w:bCs/>
          <w:color w:val="000000"/>
          <w:sz w:val="24"/>
          <w:szCs w:val="24"/>
        </w:rPr>
        <w:t xml:space="preserve">. Руководство </w:t>
      </w:r>
      <w:r w:rsidRPr="00764794">
        <w:rPr>
          <w:rFonts w:ascii="Times New Roman" w:hAnsi="Times New Roman"/>
          <w:b/>
          <w:color w:val="000000"/>
          <w:sz w:val="24"/>
          <w:szCs w:val="24"/>
        </w:rPr>
        <w:t>Фест-форум</w:t>
      </w:r>
      <w:r w:rsidR="00E846A0">
        <w:rPr>
          <w:rFonts w:ascii="Times New Roman" w:hAnsi="Times New Roman"/>
          <w:b/>
          <w:color w:val="000000"/>
          <w:sz w:val="24"/>
          <w:szCs w:val="24"/>
        </w:rPr>
        <w:t>ом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579C">
        <w:rPr>
          <w:rFonts w:ascii="Times New Roman" w:hAnsi="Times New Roman"/>
          <w:bCs/>
          <w:color w:val="000000"/>
          <w:sz w:val="24"/>
          <w:szCs w:val="24"/>
        </w:rPr>
        <w:t xml:space="preserve">- руководство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B9579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осуществляет Оргкомитет; </w:t>
      </w:r>
    </w:p>
    <w:p w:rsidR="00E06A15" w:rsidRPr="00B9579C" w:rsidRDefault="00E06A15" w:rsidP="00B6168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579C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E846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9579C">
        <w:rPr>
          <w:rFonts w:ascii="Times New Roman" w:hAnsi="Times New Roman"/>
          <w:bCs/>
          <w:color w:val="000000"/>
          <w:sz w:val="24"/>
          <w:szCs w:val="24"/>
        </w:rPr>
        <w:t xml:space="preserve">оргкомитет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 w:rsidRPr="00B9579C">
        <w:rPr>
          <w:rFonts w:ascii="Times New Roman" w:hAnsi="Times New Roman"/>
          <w:bCs/>
          <w:color w:val="000000"/>
          <w:sz w:val="24"/>
          <w:szCs w:val="24"/>
        </w:rPr>
        <w:t xml:space="preserve">а осуществляет подготовку и проведение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 w:rsidRPr="00B9579C">
        <w:rPr>
          <w:rFonts w:ascii="Times New Roman" w:hAnsi="Times New Roman"/>
          <w:bCs/>
          <w:color w:val="000000"/>
          <w:sz w:val="24"/>
          <w:szCs w:val="24"/>
        </w:rPr>
        <w:t xml:space="preserve">а, утверждает программу и план проведения мероприятий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 w:rsidRPr="00B9579C">
        <w:rPr>
          <w:rFonts w:ascii="Times New Roman" w:hAnsi="Times New Roman"/>
          <w:bCs/>
          <w:color w:val="000000"/>
          <w:sz w:val="24"/>
          <w:szCs w:val="24"/>
        </w:rPr>
        <w:t xml:space="preserve">а, решает вопросы финансирования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 w:rsidRPr="00B9579C">
        <w:rPr>
          <w:rFonts w:ascii="Times New Roman" w:hAnsi="Times New Roman"/>
          <w:bCs/>
          <w:color w:val="000000"/>
          <w:sz w:val="24"/>
          <w:szCs w:val="24"/>
        </w:rPr>
        <w:t xml:space="preserve">а и утверждает смету расходов, формирует состав жюри, осуществляет организационно-методическое обеспечение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 w:rsidRPr="00B9579C">
        <w:rPr>
          <w:rFonts w:ascii="Times New Roman" w:hAnsi="Times New Roman"/>
          <w:bCs/>
          <w:color w:val="000000"/>
          <w:sz w:val="24"/>
          <w:szCs w:val="24"/>
        </w:rPr>
        <w:t>а и осуществляет иные функции в соответствии с этим положением.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579C">
        <w:rPr>
          <w:rFonts w:ascii="Times New Roman" w:hAnsi="Times New Roman"/>
          <w:bCs/>
          <w:color w:val="000000"/>
          <w:sz w:val="24"/>
          <w:szCs w:val="24"/>
        </w:rPr>
        <w:t xml:space="preserve">- оргкомитет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 w:rsidRPr="00B9579C">
        <w:rPr>
          <w:rFonts w:ascii="Times New Roman" w:hAnsi="Times New Roman"/>
          <w:bCs/>
          <w:color w:val="000000"/>
          <w:sz w:val="24"/>
          <w:szCs w:val="24"/>
        </w:rPr>
        <w:t xml:space="preserve">а имеет право включать в программу дополнительные мероприятия, изменять сроки их проведения и отменять в случае отсутствия финансовых средств или необходимого количества участников. В случае изменения сроков проведения или отмены мероприятий Оргкомитет оповещает об этом участников, учредителей и спонсоров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 w:rsidRPr="00B9579C">
        <w:rPr>
          <w:rFonts w:ascii="Times New Roman" w:hAnsi="Times New Roman"/>
          <w:bCs/>
          <w:color w:val="000000"/>
          <w:sz w:val="24"/>
          <w:szCs w:val="24"/>
        </w:rPr>
        <w:t>а за три недели.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579C">
        <w:rPr>
          <w:rFonts w:ascii="Times New Roman" w:hAnsi="Times New Roman"/>
          <w:bCs/>
          <w:color w:val="000000"/>
          <w:sz w:val="24"/>
          <w:szCs w:val="24"/>
        </w:rPr>
        <w:t xml:space="preserve">- расходы на проезд, проживание участников за счет направляющей стороны.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579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Заявки принимаются по адресу: </w:t>
      </w:r>
    </w:p>
    <w:p w:rsidR="00E06A15" w:rsidRPr="00B9579C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677000; город Якутск улица </w:t>
      </w:r>
      <w:r w:rsidRPr="00B9579C">
        <w:rPr>
          <w:rFonts w:ascii="Times New Roman" w:hAnsi="Times New Roman"/>
          <w:color w:val="000000"/>
          <w:sz w:val="24"/>
          <w:szCs w:val="24"/>
        </w:rPr>
        <w:t>Пояркова д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B9579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АУ РС(Я) «Дом дружбы народов им. А.Е. Кулаковского»:, тел./факс: 8(4112) 32-80-77;е-mail: </w:t>
      </w:r>
      <w:hyperlink r:id="rId7" w:history="1">
        <w:r w:rsidRPr="00B9579C">
          <w:rPr>
            <w:rStyle w:val="a4"/>
            <w:rFonts w:ascii="Times New Roman" w:hAnsi="Times New Roman"/>
            <w:sz w:val="24"/>
            <w:szCs w:val="24"/>
            <w:lang w:val="en-US"/>
          </w:rPr>
          <w:t>culcentr</w:t>
        </w:r>
        <w:r w:rsidRPr="00B9579C">
          <w:rPr>
            <w:rStyle w:val="a4"/>
            <w:rFonts w:ascii="Times New Roman" w:hAnsi="Times New Roman"/>
            <w:sz w:val="24"/>
            <w:szCs w:val="24"/>
          </w:rPr>
          <w:t>@mail.ru</w:t>
        </w:r>
      </w:hyperlink>
      <w:r w:rsidRPr="00B9579C">
        <w:rPr>
          <w:rFonts w:ascii="Times New Roman" w:hAnsi="Times New Roman"/>
          <w:color w:val="000000"/>
          <w:sz w:val="24"/>
          <w:szCs w:val="24"/>
        </w:rPr>
        <w:t xml:space="preserve">(с темой письма Фольклорный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»), координатор </w:t>
      </w:r>
      <w:r w:rsidRPr="00764794">
        <w:rPr>
          <w:rFonts w:ascii="Times New Roman" w:hAnsi="Times New Roman"/>
          <w:color w:val="000000"/>
          <w:sz w:val="24"/>
          <w:szCs w:val="24"/>
        </w:rPr>
        <w:t>Фест-форум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9579C">
        <w:rPr>
          <w:rFonts w:ascii="Times New Roman" w:hAnsi="Times New Roman"/>
          <w:color w:val="000000"/>
          <w:sz w:val="24"/>
          <w:szCs w:val="24"/>
        </w:rPr>
        <w:t xml:space="preserve"> –Охлопкова Ольга Петровна тел. 89</w:t>
      </w:r>
      <w:r>
        <w:rPr>
          <w:rFonts w:ascii="Times New Roman" w:hAnsi="Times New Roman"/>
          <w:color w:val="000000"/>
          <w:sz w:val="24"/>
          <w:szCs w:val="24"/>
        </w:rPr>
        <w:t>84 110 12 36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58D" w:rsidRDefault="001F758D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6A15" w:rsidRPr="0001761C" w:rsidRDefault="00E06A15" w:rsidP="00E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761C">
        <w:rPr>
          <w:rFonts w:ascii="Times New Roman" w:hAnsi="Times New Roman"/>
          <w:b/>
          <w:color w:val="000000"/>
          <w:sz w:val="24"/>
          <w:szCs w:val="24"/>
        </w:rPr>
        <w:t>Предполагаемый состав оргкомитета: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6A15" w:rsidRPr="00861E28" w:rsidRDefault="00E06A15" w:rsidP="00E06A15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Председатель – </w:t>
      </w:r>
      <w:r w:rsidRPr="00861E28">
        <w:rPr>
          <w:rFonts w:ascii="Times New Roman" w:hAnsi="Times New Roman"/>
          <w:bCs/>
          <w:color w:val="000000"/>
          <w:sz w:val="24"/>
          <w:szCs w:val="24"/>
        </w:rPr>
        <w:t>Колосова Розалия Ефимовна, зам</w:t>
      </w:r>
      <w:r w:rsidR="001F758D">
        <w:rPr>
          <w:rFonts w:ascii="Times New Roman" w:hAnsi="Times New Roman"/>
          <w:bCs/>
          <w:color w:val="000000"/>
          <w:sz w:val="24"/>
          <w:szCs w:val="24"/>
        </w:rPr>
        <w:t xml:space="preserve">еститель </w:t>
      </w:r>
      <w:r w:rsidRPr="00861E28">
        <w:rPr>
          <w:rFonts w:ascii="Times New Roman" w:hAnsi="Times New Roman"/>
          <w:bCs/>
          <w:color w:val="000000"/>
          <w:sz w:val="24"/>
          <w:szCs w:val="24"/>
        </w:rPr>
        <w:t>ген</w:t>
      </w:r>
      <w:r w:rsidR="001F758D">
        <w:rPr>
          <w:rFonts w:ascii="Times New Roman" w:hAnsi="Times New Roman"/>
          <w:bCs/>
          <w:color w:val="000000"/>
          <w:sz w:val="24"/>
          <w:szCs w:val="24"/>
        </w:rPr>
        <w:t>ерального</w:t>
      </w:r>
      <w:r w:rsidRPr="00861E28">
        <w:rPr>
          <w:rFonts w:ascii="Times New Roman" w:hAnsi="Times New Roman"/>
          <w:bCs/>
          <w:color w:val="000000"/>
          <w:sz w:val="24"/>
          <w:szCs w:val="24"/>
        </w:rPr>
        <w:t xml:space="preserve"> директора </w:t>
      </w:r>
      <w:r w:rsidR="001F758D">
        <w:rPr>
          <w:rFonts w:ascii="Times New Roman" w:hAnsi="Times New Roman"/>
          <w:bCs/>
          <w:color w:val="000000"/>
          <w:sz w:val="24"/>
          <w:szCs w:val="24"/>
        </w:rPr>
        <w:t>АУ РС (Я) «</w:t>
      </w:r>
      <w:r w:rsidRPr="00861E28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1F758D">
        <w:rPr>
          <w:rFonts w:ascii="Times New Roman" w:hAnsi="Times New Roman"/>
          <w:bCs/>
          <w:color w:val="000000"/>
          <w:sz w:val="24"/>
          <w:szCs w:val="24"/>
        </w:rPr>
        <w:t>ом дружбы народов им. А.Е. Кулаковского»</w:t>
      </w:r>
    </w:p>
    <w:p w:rsidR="00B6168E" w:rsidRDefault="00E06A15" w:rsidP="00B6168E">
      <w:pPr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Сопредседатель  – </w:t>
      </w:r>
      <w:r w:rsidR="00B6168E" w:rsidRPr="00B6168E">
        <w:rPr>
          <w:rFonts w:ascii="Times New Roman" w:hAnsi="Times New Roman"/>
          <w:bCs/>
          <w:color w:val="000000"/>
          <w:sz w:val="24"/>
          <w:szCs w:val="24"/>
        </w:rPr>
        <w:t>Шумилова Виктория Валентиновна</w:t>
      </w:r>
      <w:r w:rsidR="00B6168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F758D" w:rsidRPr="001F758D">
        <w:rPr>
          <w:rFonts w:ascii="Times New Roman" w:hAnsi="Times New Roman"/>
          <w:bCs/>
          <w:color w:val="000000"/>
          <w:sz w:val="24"/>
          <w:szCs w:val="24"/>
          <w:highlight w:val="yellow"/>
        </w:rPr>
        <w:t>представитель</w:t>
      </w:r>
      <w:r w:rsidRPr="00861E28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науки</w:t>
      </w:r>
    </w:p>
    <w:p w:rsidR="00E06A15" w:rsidRDefault="00E06A15" w:rsidP="00B6168E">
      <w:pPr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Секретарь оргкомитета – </w:t>
      </w:r>
      <w:r w:rsidRPr="00861E28">
        <w:rPr>
          <w:rFonts w:ascii="Times New Roman" w:hAnsi="Times New Roman"/>
          <w:bCs/>
          <w:color w:val="000000"/>
          <w:sz w:val="24"/>
          <w:szCs w:val="24"/>
        </w:rPr>
        <w:t>Охлопкова Ольга Петровна, ведущий специалист 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 </w:t>
      </w:r>
      <w:r w:rsidRPr="00861E28">
        <w:rPr>
          <w:rFonts w:ascii="Times New Roman" w:hAnsi="Times New Roman"/>
          <w:bCs/>
          <w:color w:val="000000"/>
          <w:sz w:val="24"/>
          <w:szCs w:val="24"/>
        </w:rPr>
        <w:t>традиционной культуре КМНС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Члены оргкомитета –</w:t>
      </w:r>
      <w:r w:rsidR="001F758D">
        <w:rPr>
          <w:rFonts w:ascii="Times New Roman" w:hAnsi="Times New Roman"/>
          <w:bCs/>
          <w:color w:val="000000"/>
          <w:sz w:val="24"/>
          <w:szCs w:val="24"/>
        </w:rPr>
        <w:t xml:space="preserve">Степанов Ян Васильевич, </w:t>
      </w:r>
      <w:r w:rsidRPr="001F758D">
        <w:rPr>
          <w:rFonts w:ascii="Times New Roman" w:hAnsi="Times New Roman"/>
          <w:bCs/>
          <w:color w:val="000000"/>
          <w:sz w:val="24"/>
          <w:szCs w:val="24"/>
          <w:highlight w:val="yellow"/>
        </w:rPr>
        <w:t>представитель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по делам молодежи и семейной политике;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1F758D">
        <w:rPr>
          <w:rFonts w:ascii="Times New Roman" w:hAnsi="Times New Roman"/>
          <w:bCs/>
          <w:color w:val="000000"/>
          <w:sz w:val="24"/>
          <w:szCs w:val="24"/>
          <w:highlight w:val="yellow"/>
        </w:rPr>
        <w:t>представитель</w:t>
      </w:r>
      <w:r w:rsidRPr="00F23816"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bCs/>
          <w:color w:val="000000"/>
          <w:sz w:val="24"/>
          <w:szCs w:val="24"/>
        </w:rPr>
        <w:t>инистерства культуры и духовного развития;</w:t>
      </w:r>
    </w:p>
    <w:p w:rsidR="00E06A15" w:rsidRDefault="00E06A15" w:rsidP="001F75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410" w:hanging="14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="001F758D">
        <w:rPr>
          <w:rFonts w:ascii="Times New Roman" w:hAnsi="Times New Roman"/>
          <w:bCs/>
          <w:color w:val="000000"/>
          <w:sz w:val="24"/>
          <w:szCs w:val="24"/>
        </w:rPr>
        <w:t xml:space="preserve">Мордовской Анатолий Федосеевич,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представитель </w:t>
      </w:r>
      <w:r w:rsidRPr="007F3084">
        <w:rPr>
          <w:rFonts w:ascii="Times New Roman" w:hAnsi="Times New Roman"/>
          <w:bCs/>
          <w:color w:val="000000"/>
          <w:sz w:val="24"/>
          <w:szCs w:val="24"/>
        </w:rPr>
        <w:t>министерства спорта;</w:t>
      </w:r>
    </w:p>
    <w:p w:rsidR="00E06A15" w:rsidRDefault="00E06A15" w:rsidP="001F758D">
      <w:pPr>
        <w:autoSpaceDE w:val="0"/>
        <w:autoSpaceDN w:val="0"/>
        <w:adjustRightInd w:val="0"/>
        <w:spacing w:after="0" w:line="240" w:lineRule="auto"/>
        <w:ind w:left="2410" w:hanging="14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1F758D">
        <w:rPr>
          <w:rFonts w:ascii="Times New Roman" w:hAnsi="Times New Roman"/>
          <w:bCs/>
          <w:color w:val="000000"/>
          <w:sz w:val="24"/>
          <w:szCs w:val="24"/>
        </w:rPr>
        <w:t xml:space="preserve">Шадрин Вячеслав Иванович, заместитель председателя </w:t>
      </w:r>
      <w:r>
        <w:rPr>
          <w:rFonts w:ascii="Times New Roman" w:hAnsi="Times New Roman"/>
          <w:bCs/>
          <w:color w:val="000000"/>
          <w:sz w:val="24"/>
          <w:szCs w:val="24"/>
        </w:rPr>
        <w:t>ассоциации КМНС РС(Я);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left="2552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1F758D">
        <w:rPr>
          <w:rFonts w:ascii="Times New Roman" w:hAnsi="Times New Roman"/>
          <w:bCs/>
          <w:color w:val="000000"/>
          <w:sz w:val="24"/>
          <w:szCs w:val="24"/>
        </w:rPr>
        <w:t xml:space="preserve">Наумова Туяра Федоровна, </w:t>
      </w:r>
      <w:r w:rsidRPr="001F758D">
        <w:rPr>
          <w:rFonts w:ascii="Times New Roman" w:hAnsi="Times New Roman"/>
          <w:bCs/>
          <w:color w:val="000000"/>
          <w:sz w:val="24"/>
          <w:szCs w:val="24"/>
          <w:highlight w:val="yellow"/>
        </w:rPr>
        <w:t>представитель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по </w:t>
      </w:r>
      <w:r w:rsidRPr="007F3084">
        <w:rPr>
          <w:rFonts w:ascii="Times New Roman" w:hAnsi="Times New Roman"/>
          <w:bCs/>
          <w:color w:val="000000"/>
          <w:sz w:val="24"/>
          <w:szCs w:val="24"/>
        </w:rPr>
        <w:t>внешним связям и делам народов РС (Я);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left="2552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1F758D">
        <w:rPr>
          <w:rFonts w:ascii="Times New Roman" w:hAnsi="Times New Roman"/>
          <w:bCs/>
          <w:color w:val="000000"/>
          <w:sz w:val="24"/>
          <w:szCs w:val="24"/>
        </w:rPr>
        <w:t xml:space="preserve">Николаева Жанна Степановна, </w:t>
      </w:r>
      <w:r>
        <w:rPr>
          <w:rFonts w:ascii="Times New Roman" w:hAnsi="Times New Roman"/>
          <w:bCs/>
          <w:color w:val="000000"/>
          <w:sz w:val="24"/>
          <w:szCs w:val="24"/>
        </w:rPr>
        <w:t>художественный руководитель ДДН.</w:t>
      </w:r>
    </w:p>
    <w:p w:rsidR="00E06A15" w:rsidRDefault="00E06A15" w:rsidP="00E06A15">
      <w:pPr>
        <w:autoSpaceDE w:val="0"/>
        <w:autoSpaceDN w:val="0"/>
        <w:adjustRightInd w:val="0"/>
        <w:spacing w:after="0" w:line="240" w:lineRule="auto"/>
        <w:ind w:left="2552" w:hanging="142"/>
        <w:rPr>
          <w:rFonts w:ascii="Times New Roman" w:hAnsi="Times New Roman"/>
          <w:bCs/>
          <w:color w:val="000000"/>
          <w:sz w:val="24"/>
          <w:szCs w:val="24"/>
        </w:rPr>
      </w:pPr>
    </w:p>
    <w:p w:rsidR="00E06A15" w:rsidRPr="009E2892" w:rsidRDefault="00E06A15" w:rsidP="00E06A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</w:p>
    <w:p w:rsidR="00E06A15" w:rsidRPr="009E2892" w:rsidRDefault="00E06A15" w:rsidP="00E06A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</w:p>
    <w:p w:rsidR="00E06A15" w:rsidRPr="00B9579C" w:rsidRDefault="00E06A15" w:rsidP="00E06A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0E6D" w:rsidRDefault="00AD0E6D"/>
    <w:sectPr w:rsidR="00AD0E6D" w:rsidSect="00E06A15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51" w:rsidRDefault="00E35351">
      <w:pPr>
        <w:spacing w:after="0" w:line="240" w:lineRule="auto"/>
      </w:pPr>
      <w:r>
        <w:separator/>
      </w:r>
    </w:p>
  </w:endnote>
  <w:endnote w:type="continuationSeparator" w:id="0">
    <w:p w:rsidR="00E35351" w:rsidRDefault="00E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9C" w:rsidRDefault="00D64327">
    <w:pPr>
      <w:pStyle w:val="a5"/>
      <w:jc w:val="right"/>
    </w:pPr>
    <w:r>
      <w:fldChar w:fldCharType="begin"/>
    </w:r>
    <w:r w:rsidR="00E06A15">
      <w:instrText xml:space="preserve"> PAGE   \* MERGEFORMAT </w:instrText>
    </w:r>
    <w:r>
      <w:fldChar w:fldCharType="separate"/>
    </w:r>
    <w:r w:rsidR="00B96D82">
      <w:rPr>
        <w:noProof/>
      </w:rPr>
      <w:t>3</w:t>
    </w:r>
    <w:r>
      <w:rPr>
        <w:noProof/>
      </w:rPr>
      <w:fldChar w:fldCharType="end"/>
    </w:r>
  </w:p>
  <w:p w:rsidR="00B9579C" w:rsidRDefault="00E353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51" w:rsidRDefault="00E35351">
      <w:pPr>
        <w:spacing w:after="0" w:line="240" w:lineRule="auto"/>
      </w:pPr>
      <w:r>
        <w:separator/>
      </w:r>
    </w:p>
  </w:footnote>
  <w:footnote w:type="continuationSeparator" w:id="0">
    <w:p w:rsidR="00E35351" w:rsidRDefault="00E3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EE74D5F"/>
    <w:multiLevelType w:val="hybridMultilevel"/>
    <w:tmpl w:val="69069930"/>
    <w:lvl w:ilvl="0" w:tplc="A1888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3F3"/>
    <w:rsid w:val="001F758D"/>
    <w:rsid w:val="00213709"/>
    <w:rsid w:val="0077280F"/>
    <w:rsid w:val="007F790F"/>
    <w:rsid w:val="00893311"/>
    <w:rsid w:val="00A413F3"/>
    <w:rsid w:val="00AD0E6D"/>
    <w:rsid w:val="00B6168E"/>
    <w:rsid w:val="00B96D82"/>
    <w:rsid w:val="00C26DF9"/>
    <w:rsid w:val="00CD2174"/>
    <w:rsid w:val="00D64327"/>
    <w:rsid w:val="00E06A15"/>
    <w:rsid w:val="00E35351"/>
    <w:rsid w:val="00E555C5"/>
    <w:rsid w:val="00E846A0"/>
    <w:rsid w:val="00F5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5B18-4D6F-4841-A93F-16C774B8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15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E06A1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0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A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l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</dc:creator>
  <cp:lastModifiedBy>ДДН9</cp:lastModifiedBy>
  <cp:revision>3</cp:revision>
  <dcterms:created xsi:type="dcterms:W3CDTF">2018-10-15T08:09:00Z</dcterms:created>
  <dcterms:modified xsi:type="dcterms:W3CDTF">2018-10-15T08:10:00Z</dcterms:modified>
</cp:coreProperties>
</file>