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32" w:rsidRDefault="001F4E32" w:rsidP="00BD591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32" w:rsidRDefault="001F4E32" w:rsidP="00BD591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D9" w:rsidRPr="0015612F" w:rsidRDefault="00FD73DA" w:rsidP="006E297B">
      <w:pPr>
        <w:pStyle w:val="a4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638D9" w:rsidRPr="0015612F">
        <w:rPr>
          <w:rFonts w:ascii="Times New Roman" w:hAnsi="Times New Roman" w:cs="Times New Roman"/>
          <w:sz w:val="28"/>
          <w:szCs w:val="28"/>
        </w:rPr>
        <w:t>«Утверждаю» _____________</w:t>
      </w:r>
    </w:p>
    <w:p w:rsidR="00B638D9" w:rsidRDefault="00B638D9" w:rsidP="006E297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генеральный директор  Я.В.Игнатьева</w:t>
      </w:r>
    </w:p>
    <w:p w:rsidR="00B638D9" w:rsidRPr="006E297B" w:rsidRDefault="00B638D9" w:rsidP="006E297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274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9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E297B" w:rsidRPr="006E297B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6E29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27476" w:rsidRPr="006E2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E297B" w:rsidRPr="006E297B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E297B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627476" w:rsidRPr="006E297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E297B"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B638D9" w:rsidRDefault="00B638D9" w:rsidP="006E297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8D9" w:rsidRDefault="00B638D9" w:rsidP="00B638D9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D9" w:rsidRDefault="00B638D9" w:rsidP="00D031B8">
      <w:pPr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38D9" w:rsidRDefault="00B638D9" w:rsidP="00D031B8">
      <w:pPr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3D90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23D9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работников</w:t>
      </w:r>
    </w:p>
    <w:p w:rsidR="00B638D9" w:rsidRDefault="00B638D9" w:rsidP="00D031B8">
      <w:pPr>
        <w:tabs>
          <w:tab w:val="left" w:pos="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 РС (Я) «Дом дружбы народов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им.А.Е.Кулаковского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38D9" w:rsidRDefault="00B638D9" w:rsidP="00D031B8">
      <w:pPr>
        <w:pStyle w:val="a3"/>
        <w:tabs>
          <w:tab w:val="left" w:pos="0"/>
        </w:tabs>
        <w:spacing w:before="0" w:beforeAutospacing="0" w:after="0" w:afterAutospacing="0"/>
        <w:ind w:left="57" w:right="57"/>
        <w:jc w:val="center"/>
        <w:rPr>
          <w:b/>
          <w:bCs/>
          <w:sz w:val="28"/>
          <w:szCs w:val="28"/>
        </w:rPr>
      </w:pP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E77D0" w:rsidRDefault="000E77D0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b/>
          <w:bCs/>
          <w:sz w:val="28"/>
          <w:szCs w:val="28"/>
        </w:rPr>
      </w:pPr>
    </w:p>
    <w:p w:rsidR="000E77D0" w:rsidRPr="004E69DE" w:rsidRDefault="004E69DE" w:rsidP="004E69DE">
      <w:pPr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1.1.</w:t>
      </w:r>
      <w:r w:rsidR="000E77D0" w:rsidRPr="004E69DE">
        <w:rPr>
          <w:rFonts w:ascii="Times Sakha Unicode" w:hAnsi="Times Sakha Unicode"/>
          <w:sz w:val="28"/>
          <w:szCs w:val="28"/>
        </w:rPr>
        <w:t>Настоящее Положение разработано на основании: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Трудового кодекса Российской Федерации;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Устава АУ РС (Я) «Дом дружбы народов им. А.Е. Кулаковского»</w:t>
      </w:r>
      <w:r w:rsidR="00FC2402">
        <w:rPr>
          <w:rFonts w:ascii="Times Sakha Unicode" w:hAnsi="Times Sakha Unicode"/>
          <w:sz w:val="28"/>
          <w:szCs w:val="28"/>
        </w:rPr>
        <w:t>;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Коллективного договора;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Правила внутреннего распорядка АУ РС (Я) «Дом дружбы народов им. А.Е. Кулаковского»;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Положения о защите персональных данных</w:t>
      </w:r>
      <w:r w:rsidRPr="002D330C">
        <w:rPr>
          <w:rFonts w:ascii="Times Sakha Unicode" w:hAnsi="Times Sakha Unicode"/>
          <w:sz w:val="28"/>
          <w:szCs w:val="28"/>
        </w:rPr>
        <w:t xml:space="preserve"> </w:t>
      </w:r>
      <w:r>
        <w:rPr>
          <w:rFonts w:ascii="Times Sakha Unicode" w:hAnsi="Times Sakha Unicode"/>
          <w:sz w:val="28"/>
          <w:szCs w:val="28"/>
        </w:rPr>
        <w:t>АУ РС (Я) «Дом дружбы народов им. А.Е. Кулаковского»;</w:t>
      </w:r>
    </w:p>
    <w:p w:rsidR="000E77D0" w:rsidRDefault="000E77D0" w:rsidP="00FC2402">
      <w:pPr>
        <w:spacing w:after="0" w:line="240" w:lineRule="auto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иных локальных актов АУ РС (Я) «Дом дружбы народов им. А.Е. Кулаковского».</w:t>
      </w:r>
    </w:p>
    <w:p w:rsidR="00D91E63" w:rsidRPr="004E69DE" w:rsidRDefault="004E69DE" w:rsidP="004E69DE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 xml:space="preserve">1.2. </w:t>
      </w:r>
      <w:r w:rsidR="00D91E63" w:rsidRPr="004E69DE">
        <w:rPr>
          <w:rFonts w:ascii="Times Sakha Unicode" w:hAnsi="Times Sakha Unicode"/>
          <w:sz w:val="28"/>
          <w:szCs w:val="28"/>
        </w:rPr>
        <w:t>Действие настоящего Положения распространяется только на штатных работников, состоящих с АУ РС (Я) «Дом дружбы народов им. А.Е. Кулаковского» в трудовых отношениях.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91E63">
        <w:rPr>
          <w:sz w:val="28"/>
          <w:szCs w:val="28"/>
        </w:rPr>
        <w:t>3</w:t>
      </w:r>
      <w:r>
        <w:rPr>
          <w:sz w:val="28"/>
          <w:szCs w:val="28"/>
        </w:rPr>
        <w:t>.Аттестация работников осуществляется и проводится с целью: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C2402">
        <w:rPr>
          <w:sz w:val="28"/>
          <w:szCs w:val="28"/>
        </w:rPr>
        <w:t xml:space="preserve"> </w:t>
      </w:r>
      <w:r w:rsidR="004E69D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соответствия работника занимаемой должности;</w:t>
      </w:r>
    </w:p>
    <w:p w:rsidR="0041070A" w:rsidRPr="0041070A" w:rsidRDefault="004E69DE" w:rsidP="00FC2402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 xml:space="preserve"> </w:t>
      </w:r>
      <w:r w:rsidR="0041070A" w:rsidRPr="0041070A">
        <w:rPr>
          <w:rFonts w:ascii="Times Sakha Unicode" w:hAnsi="Times Sakha Unicode"/>
          <w:sz w:val="28"/>
          <w:szCs w:val="28"/>
        </w:rPr>
        <w:t xml:space="preserve">- улучшение результатов работы работников и совершенствование деятельности АУ РС (Я) «Дом дружбы народов им. А.Е. Кулаковского» и его структурных подразделений. </w:t>
      </w:r>
    </w:p>
    <w:p w:rsidR="00D91E63" w:rsidRPr="00D91E63" w:rsidRDefault="00D91E63" w:rsidP="00FC2402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 xml:space="preserve">1.4. </w:t>
      </w:r>
      <w:r w:rsidRPr="00D91E63">
        <w:rPr>
          <w:rFonts w:ascii="Times Sakha Unicode" w:hAnsi="Times Sakha Unicode"/>
          <w:sz w:val="28"/>
          <w:szCs w:val="28"/>
        </w:rPr>
        <w:t>Основными задачами аттестации работников является:</w:t>
      </w:r>
    </w:p>
    <w:p w:rsidR="00D91E63" w:rsidRDefault="00D91E63" w:rsidP="00FC2402">
      <w:pPr>
        <w:pStyle w:val="a4"/>
        <w:spacing w:after="0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определения уровня профессиональной подготовки каждого работника, оценка его профессиональной деятельности;</w:t>
      </w:r>
    </w:p>
    <w:p w:rsidR="00D91E63" w:rsidRDefault="00D91E63" w:rsidP="00FC2402">
      <w:pPr>
        <w:pStyle w:val="a4"/>
        <w:spacing w:after="0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определения соответствия работника занимаемой должности;</w:t>
      </w:r>
    </w:p>
    <w:p w:rsidR="00D91E63" w:rsidRDefault="00D91E63" w:rsidP="00FC2402">
      <w:pPr>
        <w:pStyle w:val="a4"/>
        <w:spacing w:after="0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улучшение подбора и расстановки кадров;</w:t>
      </w:r>
    </w:p>
    <w:p w:rsidR="00D91E63" w:rsidRDefault="00D91E63" w:rsidP="00FC2402">
      <w:pPr>
        <w:pStyle w:val="a4"/>
        <w:spacing w:after="0"/>
        <w:ind w:left="36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- определение необходимости по</w:t>
      </w:r>
      <w:r w:rsidR="002916C6">
        <w:rPr>
          <w:rFonts w:ascii="Times Sakha Unicode" w:hAnsi="Times Sakha Unicode"/>
          <w:sz w:val="28"/>
          <w:szCs w:val="28"/>
        </w:rPr>
        <w:t>вышения квалификации работников.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87E1C">
        <w:rPr>
          <w:sz w:val="28"/>
          <w:szCs w:val="28"/>
        </w:rPr>
        <w:t>5</w:t>
      </w:r>
      <w:r>
        <w:rPr>
          <w:sz w:val="28"/>
          <w:szCs w:val="28"/>
        </w:rPr>
        <w:t>. Основными критериями при проведении аттестации служат: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-квалификация работника (профессиональная подготовка, прохождение курсов повышения квалификации);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-результаты, достигнутые работником при исполнении должностных обязанностей.</w:t>
      </w:r>
    </w:p>
    <w:p w:rsidR="00787E1C" w:rsidRPr="00787E1C" w:rsidRDefault="00787E1C" w:rsidP="00FC2402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lastRenderedPageBreak/>
        <w:t xml:space="preserve">1.6. </w:t>
      </w:r>
      <w:r w:rsidRPr="00787E1C">
        <w:rPr>
          <w:rFonts w:ascii="Times Sakha Unicode" w:hAnsi="Times Sakha Unicode"/>
          <w:sz w:val="28"/>
          <w:szCs w:val="28"/>
        </w:rPr>
        <w:t>В АУ РС (Я) «Дом дружбы народов им. А.Е. Кулаковского» проводится плановая аттестация и внеочередная аттестация.</w:t>
      </w:r>
    </w:p>
    <w:p w:rsidR="00787E1C" w:rsidRPr="00787E1C" w:rsidRDefault="00787E1C" w:rsidP="00FC2402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 xml:space="preserve">1.7. </w:t>
      </w:r>
      <w:r w:rsidRPr="00787E1C">
        <w:rPr>
          <w:rFonts w:ascii="Times Sakha Unicode" w:hAnsi="Times Sakha Unicode"/>
          <w:sz w:val="28"/>
          <w:szCs w:val="28"/>
        </w:rPr>
        <w:t xml:space="preserve">Плановая аттестация работника проводится не чаще </w:t>
      </w:r>
      <w:r w:rsidR="00271B00" w:rsidRPr="00271B00">
        <w:rPr>
          <w:rFonts w:ascii="Times New Roman" w:hAnsi="Times New Roman" w:cs="Times New Roman"/>
          <w:sz w:val="28"/>
          <w:szCs w:val="28"/>
        </w:rPr>
        <w:t>одного раза в 3 года и не реже одного раза в пять лет</w:t>
      </w:r>
      <w:r w:rsidRPr="00787E1C">
        <w:rPr>
          <w:rFonts w:ascii="Times Sakha Unicode" w:hAnsi="Times Sakha Unicode"/>
          <w:sz w:val="28"/>
          <w:szCs w:val="28"/>
        </w:rPr>
        <w:t xml:space="preserve"> согласно график</w:t>
      </w:r>
      <w:r w:rsidR="00271B00">
        <w:rPr>
          <w:rFonts w:ascii="Times Sakha Unicode" w:hAnsi="Times Sakha Unicode"/>
          <w:sz w:val="28"/>
          <w:szCs w:val="28"/>
        </w:rPr>
        <w:t>у</w:t>
      </w:r>
      <w:r w:rsidRPr="00787E1C">
        <w:rPr>
          <w:rFonts w:ascii="Times Sakha Unicode" w:hAnsi="Times Sakha Unicode"/>
          <w:sz w:val="28"/>
          <w:szCs w:val="28"/>
        </w:rPr>
        <w:t>, утвержденно</w:t>
      </w:r>
      <w:r w:rsidR="00271B00">
        <w:rPr>
          <w:rFonts w:ascii="Times Sakha Unicode" w:hAnsi="Times Sakha Unicode"/>
          <w:sz w:val="28"/>
          <w:szCs w:val="28"/>
        </w:rPr>
        <w:t>му</w:t>
      </w:r>
      <w:r w:rsidRPr="00787E1C">
        <w:rPr>
          <w:rFonts w:ascii="Times Sakha Unicode" w:hAnsi="Times Sakha Unicode"/>
          <w:sz w:val="28"/>
          <w:szCs w:val="28"/>
        </w:rPr>
        <w:t xml:space="preserve"> приказом АУ РС (Я) «Дом дружбы народов им. А.Е. Кулаковского».</w:t>
      </w:r>
    </w:p>
    <w:p w:rsidR="00787E1C" w:rsidRPr="00787E1C" w:rsidRDefault="00787E1C" w:rsidP="00FC2402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 xml:space="preserve">1.8. </w:t>
      </w:r>
      <w:r w:rsidRPr="00787E1C">
        <w:rPr>
          <w:rFonts w:ascii="Times Sakha Unicode" w:hAnsi="Times Sakha Unicode"/>
          <w:sz w:val="28"/>
          <w:szCs w:val="28"/>
        </w:rPr>
        <w:t>Внеочередная аттестация работника может проводиться на основании приказа в связи с организационно-штатными мероприятиями, изменения нормативных актов, регламентирующих деятельность структурного подразделения, по инициативе работника или на основании мотивированного ходатайства руководителя структурного подразделения.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87E1C">
        <w:rPr>
          <w:sz w:val="28"/>
          <w:szCs w:val="28"/>
        </w:rPr>
        <w:t>9</w:t>
      </w:r>
      <w:r>
        <w:rPr>
          <w:sz w:val="28"/>
          <w:szCs w:val="28"/>
        </w:rPr>
        <w:t xml:space="preserve">. Аттестации подлежат специалисты  учреждения. Работники, принятые на работу по внутреннему </w:t>
      </w:r>
      <w:r w:rsidR="00271B00">
        <w:rPr>
          <w:sz w:val="28"/>
          <w:szCs w:val="28"/>
        </w:rPr>
        <w:t xml:space="preserve">и внешнему </w:t>
      </w:r>
      <w:r>
        <w:rPr>
          <w:sz w:val="28"/>
          <w:szCs w:val="28"/>
        </w:rPr>
        <w:t>совместительству, проходят аттестацию по всем должностям.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87E1C">
        <w:rPr>
          <w:sz w:val="28"/>
          <w:szCs w:val="28"/>
        </w:rPr>
        <w:t>10</w:t>
      </w:r>
      <w:r>
        <w:rPr>
          <w:sz w:val="28"/>
          <w:szCs w:val="28"/>
        </w:rPr>
        <w:t>. Аттестации не подлежат:</w:t>
      </w:r>
    </w:p>
    <w:p w:rsidR="00BF51EC" w:rsidRDefault="00BF51EC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беременные женщины;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работники учреждения, работающие в должности менее 1 года;</w:t>
      </w:r>
    </w:p>
    <w:p w:rsidR="00B638D9" w:rsidRDefault="00BF51EC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работники, получившие среднее профессиональное образование или высшее образование в течение первого года по полученной специальности.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/>
        <w:rPr>
          <w:b/>
          <w:bCs/>
          <w:sz w:val="28"/>
          <w:szCs w:val="28"/>
        </w:rPr>
      </w:pP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II. Сроки проведения аттестации и состав аттестационной комиссии.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2.1. Руководители, назначение на должности которых производится учредителем, проходят аттестацию в аттестационной комиссии, созданной при учредителе. Конкретные сроки и графики проведения аттестации, а также состав комиссии (председатель, секретарь, члены комиссии) утверждаются учредителем.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2.2. Работники, назначение которых на должности производится руководителем АУ РС (Я) ДДН </w:t>
      </w:r>
      <w:proofErr w:type="spellStart"/>
      <w:r>
        <w:rPr>
          <w:sz w:val="28"/>
          <w:szCs w:val="28"/>
        </w:rPr>
        <w:t>им.А.Е.Кулаковского</w:t>
      </w:r>
      <w:proofErr w:type="spellEnd"/>
      <w:r>
        <w:rPr>
          <w:sz w:val="28"/>
          <w:szCs w:val="28"/>
        </w:rPr>
        <w:t>, проходят аттестацию в аттестационной комиссии учреждения.</w:t>
      </w:r>
    </w:p>
    <w:p w:rsidR="00B638D9" w:rsidRDefault="00B638D9" w:rsidP="00FC2402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2.3. Конкретные сроки и графики проведения аттестации этих работников, а также состав аттестационной комиссии (председатель, секретарь, члены комиссии, независимый эксперт) утверждаются генеральным директором учреждения. В этой же комиссии проходят аттестацию работники народных коллективов.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2.4. Сроки, графики проведения аттестации и состав аттестационной комиссии доводятся до сведения работников, подлежащих аттестации, не позднее, чем за месяц до начала аттестации.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2.5. В первую очередь аттестуются руководители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:rsidR="00B638D9" w:rsidRDefault="00B638D9" w:rsidP="00B63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состав аттестационной комиссии включаются председатель, секретарь и члены комиссий, высококвалифицированные специалисты и представители  профсоюзного органа,  независимый эксперт.</w:t>
      </w:r>
    </w:p>
    <w:p w:rsidR="00CF2726" w:rsidRDefault="00CF2726" w:rsidP="00CF27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35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374C7" w:rsidRPr="00CF2726" w:rsidRDefault="00B638D9" w:rsidP="00CF2726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726">
        <w:rPr>
          <w:rFonts w:ascii="Times New Roman" w:hAnsi="Times New Roman" w:cs="Times New Roman"/>
          <w:sz w:val="28"/>
          <w:szCs w:val="28"/>
        </w:rPr>
        <w:lastRenderedPageBreak/>
        <w:t>председатель - возглавляет работу комиссии</w:t>
      </w:r>
      <w:r w:rsidR="005374C7" w:rsidRPr="00CF2726">
        <w:rPr>
          <w:rFonts w:ascii="Times New Roman" w:hAnsi="Times New Roman" w:cs="Times New Roman"/>
          <w:sz w:val="28"/>
          <w:szCs w:val="28"/>
        </w:rPr>
        <w:t>,</w:t>
      </w:r>
      <w:r w:rsidRPr="00CF2726">
        <w:rPr>
          <w:rFonts w:ascii="Times New Roman" w:hAnsi="Times New Roman" w:cs="Times New Roman"/>
          <w:sz w:val="28"/>
          <w:szCs w:val="28"/>
        </w:rPr>
        <w:t xml:space="preserve"> </w:t>
      </w:r>
      <w:r w:rsidR="005374C7" w:rsidRPr="00CF2726">
        <w:rPr>
          <w:rFonts w:ascii="Times Sakha Unicode" w:hAnsi="Times Sakha Unicode"/>
          <w:sz w:val="28"/>
          <w:szCs w:val="28"/>
        </w:rPr>
        <w:t>распределяет обязанности между членами аттестационной комиссии, определяет по согласованию с членами комиссии порядок рассмотрения вопросов, организует работу членов аттестационной комиссии по рассмотрению предложений, заявлений и жалоб аттестуемых работников</w:t>
      </w:r>
      <w:r w:rsidR="002C1676">
        <w:rPr>
          <w:rFonts w:ascii="Times Sakha Unicode" w:hAnsi="Times Sakha Unicode"/>
          <w:sz w:val="28"/>
          <w:szCs w:val="28"/>
        </w:rPr>
        <w:t>, имеет право</w:t>
      </w:r>
      <w:r w:rsidRPr="00CF2726">
        <w:rPr>
          <w:rFonts w:ascii="Times New Roman" w:hAnsi="Times New Roman" w:cs="Times New Roman"/>
          <w:sz w:val="28"/>
          <w:szCs w:val="28"/>
        </w:rPr>
        <w:t xml:space="preserve"> вносить изменения в график аттестации;</w:t>
      </w:r>
    </w:p>
    <w:p w:rsidR="00B638D9" w:rsidRPr="004E69DE" w:rsidRDefault="00CF2726" w:rsidP="004E69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38D9" w:rsidRPr="004E69DE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</w:t>
      </w:r>
      <w:r w:rsidR="005374C7" w:rsidRPr="004E69DE">
        <w:rPr>
          <w:rFonts w:ascii="Times New Roman" w:hAnsi="Times New Roman" w:cs="Times New Roman"/>
          <w:sz w:val="28"/>
          <w:szCs w:val="28"/>
        </w:rPr>
        <w:t>–</w:t>
      </w:r>
      <w:r w:rsidR="00B638D9" w:rsidRPr="004E69DE">
        <w:rPr>
          <w:rFonts w:ascii="Times New Roman" w:hAnsi="Times New Roman" w:cs="Times New Roman"/>
          <w:sz w:val="28"/>
          <w:szCs w:val="28"/>
        </w:rPr>
        <w:t xml:space="preserve"> </w:t>
      </w:r>
      <w:r w:rsidR="005374C7" w:rsidRPr="004E69DE">
        <w:rPr>
          <w:rFonts w:ascii="Times New Roman" w:hAnsi="Times New Roman" w:cs="Times New Roman"/>
          <w:sz w:val="28"/>
          <w:szCs w:val="28"/>
        </w:rPr>
        <w:t xml:space="preserve">организует работу комиссии, формирует ее состав, определяет сроки проведения, порядок организации работы, запрашивает дополнительные данные для всестороннего рассмотрения представленных материалов, </w:t>
      </w:r>
      <w:r w:rsidR="00B638D9" w:rsidRPr="004E69DE">
        <w:rPr>
          <w:rFonts w:ascii="Times New Roman" w:hAnsi="Times New Roman" w:cs="Times New Roman"/>
          <w:sz w:val="28"/>
          <w:szCs w:val="28"/>
        </w:rPr>
        <w:t>в периоды отсутствия председателя осуществляет руководство и выполняет возложенные на председателя аттестационной комиссии функции;</w:t>
      </w:r>
    </w:p>
    <w:p w:rsidR="00B638D9" w:rsidRPr="004E69DE" w:rsidRDefault="00B638D9" w:rsidP="004E69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члены комиссии - участвуют в непосредственной проверке квалификации работников, голосовании, принимают коллегиальное решение о результатах прохождения аттестации;</w:t>
      </w:r>
    </w:p>
    <w:p w:rsidR="00B638D9" w:rsidRPr="004E69DE" w:rsidRDefault="00B638D9" w:rsidP="004E69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E69DE">
        <w:rPr>
          <w:rFonts w:ascii="Times New Roman" w:hAnsi="Times New Roman" w:cs="Times New Roman"/>
          <w:sz w:val="28"/>
          <w:szCs w:val="28"/>
        </w:rPr>
        <w:t>секретарь - комплектует поступившие в комиссию документы на аттестуемых работников, уведомляет членов комиссии о месте и времени проведения аттестации, ведет протокол заседания, учет работников, прошедших аттестацию. Секретарь не участвует в голосовании</w:t>
      </w:r>
      <w:r w:rsidR="005374C7" w:rsidRPr="004E69DE">
        <w:rPr>
          <w:rFonts w:ascii="Times New Roman" w:hAnsi="Times New Roman" w:cs="Times New Roman"/>
          <w:sz w:val="28"/>
          <w:szCs w:val="28"/>
        </w:rPr>
        <w:t>, офор</w:t>
      </w:r>
      <w:r w:rsidRPr="004E69DE">
        <w:rPr>
          <w:rFonts w:ascii="Times New Roman" w:hAnsi="Times New Roman" w:cs="Times New Roman"/>
          <w:sz w:val="28"/>
          <w:szCs w:val="28"/>
        </w:rPr>
        <w:t>мляет  документ</w:t>
      </w:r>
      <w:r w:rsidR="005374C7" w:rsidRPr="004E69DE">
        <w:rPr>
          <w:rFonts w:ascii="Times New Roman" w:hAnsi="Times New Roman" w:cs="Times New Roman"/>
          <w:sz w:val="28"/>
          <w:szCs w:val="28"/>
        </w:rPr>
        <w:t>ы</w:t>
      </w:r>
      <w:r w:rsidRPr="004E69DE">
        <w:rPr>
          <w:rFonts w:ascii="Times New Roman" w:hAnsi="Times New Roman" w:cs="Times New Roman"/>
          <w:sz w:val="28"/>
          <w:szCs w:val="28"/>
        </w:rPr>
        <w:t xml:space="preserve"> (протокол, дополнительные справки, итоговые материалы).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2.7. Персональный состав аттестационной комиссии учреждения утверждается приказом генерального директора.</w:t>
      </w:r>
    </w:p>
    <w:p w:rsidR="00B638D9" w:rsidRPr="00786706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bCs/>
          <w:sz w:val="28"/>
          <w:szCs w:val="28"/>
        </w:rPr>
      </w:pP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III. Порядок проведения аттестации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3.1. Проведению аттестации предшествует широкая разъяснительная и подготовительная работа, организуемая администрацией учреждения при участии профсоюзной</w:t>
      </w:r>
      <w:r>
        <w:rPr>
          <w:sz w:val="28"/>
          <w:szCs w:val="28"/>
        </w:rPr>
        <w:tab/>
        <w:t xml:space="preserve"> организации.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3.2. Ответственность за организационную подготовительную работу к аттестации возлагается на отдел организационно-кадрового обеспечения: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4A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списков ра</w:t>
      </w:r>
      <w:r w:rsidR="008A52F0">
        <w:rPr>
          <w:sz w:val="28"/>
          <w:szCs w:val="28"/>
        </w:rPr>
        <w:t>ботников, подлежащих аттестации</w:t>
      </w:r>
      <w:r>
        <w:rPr>
          <w:sz w:val="28"/>
          <w:szCs w:val="28"/>
        </w:rPr>
        <w:t>;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4A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графика проведения аттестации;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414A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 руководителей подразделений об аттестации и необходимости подачи представлений на аттестуемого работника;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4A4">
        <w:rPr>
          <w:sz w:val="28"/>
          <w:szCs w:val="28"/>
        </w:rPr>
        <w:t xml:space="preserve"> </w:t>
      </w:r>
      <w:r w:rsidR="00577485">
        <w:rPr>
          <w:sz w:val="28"/>
          <w:szCs w:val="28"/>
        </w:rPr>
        <w:t>и</w:t>
      </w:r>
      <w:r>
        <w:rPr>
          <w:sz w:val="28"/>
          <w:szCs w:val="28"/>
        </w:rPr>
        <w:t>нформирование работников, проходящих аттестацию.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3.3. Аттестация проводится на основе объективной оценки деятельности аттестуемого работника в условиях гласности и при соблюдении трудового законодательства.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3.4. Не позднее, чем за две недели до начала  проведения аттестации руководителем </w:t>
      </w:r>
      <w:r w:rsidR="00C1273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готовится и сдается секретарю аттестационной комиссии следующие документы: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 утвержденное положение об отделе;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утвержденная должностная инструкция аттестуемого работника;</w:t>
      </w:r>
    </w:p>
    <w:p w:rsidR="00B638D9" w:rsidRDefault="008B3DFC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письменную характеристику</w:t>
      </w:r>
      <w:r w:rsidR="00B638D9">
        <w:rPr>
          <w:sz w:val="28"/>
          <w:szCs w:val="28"/>
        </w:rPr>
        <w:t xml:space="preserve"> на каждого работника, подлежащего аттестации, содержащ</w:t>
      </w:r>
      <w:r>
        <w:rPr>
          <w:sz w:val="28"/>
          <w:szCs w:val="28"/>
        </w:rPr>
        <w:t>ую</w:t>
      </w:r>
      <w:r w:rsidR="00B638D9">
        <w:rPr>
          <w:sz w:val="28"/>
          <w:szCs w:val="28"/>
        </w:rPr>
        <w:t xml:space="preserve"> всестороннюю оценку соответствия </w:t>
      </w:r>
      <w:r w:rsidR="00B638D9">
        <w:rPr>
          <w:sz w:val="28"/>
          <w:szCs w:val="28"/>
        </w:rPr>
        <w:lastRenderedPageBreak/>
        <w:t>профессиональной подготовки работника квалификационным требованиям по должности; его профессиональной компетентности; отношения к работе и выполнению должностных обязанностей; результатов работы за прошедший период (последние 3 года), сведения о повышении квалификации.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3.5. Аттестуемый работник должен быть заранее, не менее чем за одну неделю до аттестации, ознакомлен с представленными материалами.</w:t>
      </w:r>
    </w:p>
    <w:p w:rsidR="007414A4" w:rsidRDefault="007414A4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3.6. Аттестация проводится в два этапа:</w:t>
      </w:r>
    </w:p>
    <w:p w:rsidR="007414A4" w:rsidRDefault="007414A4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первый этап: тестирование</w:t>
      </w:r>
      <w:r w:rsidR="005C7607">
        <w:rPr>
          <w:sz w:val="28"/>
          <w:szCs w:val="28"/>
        </w:rPr>
        <w:t>, написание эссе на заданную тему;</w:t>
      </w:r>
    </w:p>
    <w:p w:rsidR="005C7607" w:rsidRDefault="005C760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второй этап: </w:t>
      </w:r>
      <w:r w:rsidR="00C1273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ли</w:t>
      </w:r>
      <w:r w:rsidR="00C1273A">
        <w:rPr>
          <w:sz w:val="28"/>
          <w:szCs w:val="28"/>
        </w:rPr>
        <w:t xml:space="preserve">чного собеседования с  </w:t>
      </w:r>
      <w:proofErr w:type="gramStart"/>
      <w:r w:rsidR="00C1273A">
        <w:rPr>
          <w:sz w:val="28"/>
          <w:szCs w:val="28"/>
        </w:rPr>
        <w:t>аттестуемым</w:t>
      </w:r>
      <w:proofErr w:type="gramEnd"/>
      <w:r>
        <w:rPr>
          <w:sz w:val="28"/>
          <w:szCs w:val="28"/>
        </w:rPr>
        <w:t>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C127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A4E9A">
        <w:rPr>
          <w:color w:val="FF0000"/>
          <w:sz w:val="28"/>
          <w:szCs w:val="28"/>
        </w:rPr>
        <w:t xml:space="preserve"> </w:t>
      </w:r>
      <w:r w:rsidR="00C1273A" w:rsidRPr="00C1273A">
        <w:rPr>
          <w:sz w:val="28"/>
          <w:szCs w:val="28"/>
        </w:rPr>
        <w:t>Во втором этапе а</w:t>
      </w:r>
      <w:r w:rsidRPr="004668DD">
        <w:rPr>
          <w:color w:val="000000" w:themeColor="text1"/>
          <w:sz w:val="28"/>
          <w:szCs w:val="28"/>
        </w:rPr>
        <w:t xml:space="preserve">ттестационная комиссия рассматривает представление, заслушивает аттестуемого и руководителя </w:t>
      </w:r>
      <w:r w:rsidR="00C1273A">
        <w:rPr>
          <w:color w:val="000000" w:themeColor="text1"/>
          <w:sz w:val="28"/>
          <w:szCs w:val="28"/>
        </w:rPr>
        <w:t>отдела</w:t>
      </w:r>
      <w:r w:rsidRPr="004668DD">
        <w:rPr>
          <w:color w:val="000000" w:themeColor="text1"/>
          <w:sz w:val="28"/>
          <w:szCs w:val="28"/>
        </w:rPr>
        <w:t>, в котором он работает.</w:t>
      </w:r>
      <w:r w:rsidRPr="009A4E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FA3B7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FA3B7E">
        <w:rPr>
          <w:sz w:val="28"/>
          <w:szCs w:val="28"/>
        </w:rPr>
        <w:t>аттестационной комиссии принимается открытым голосованием большинства,  оформляется протоколом.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3.8. Голосование считается действительным, если в работе аттестационной комиссии приняло участие не менее 2/3 числа ее членов. 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3.9.Голосование по результатам обсуждения проводится в отсутствие аттестуемого.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3.10.Оценка деятельности работника, прошедшего аттестацию, и рекомендации аттестационной комиссии заносятся в аттестационный лист, который подписывается председателем и членами аттестационной комиссии, принявшими участие в голосовании.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3.11.Заседания аттестационной комиссии оформляются протоколами. Протокол подписывается всеми членами аттестационной комиссии кроме секретаря.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3.12.Материалы аттестации передаются руководителю учреждения для принятия решения.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3.13.</w:t>
      </w:r>
      <w:r w:rsidR="004E69DE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Аттестационные листы и представления на работника, прошедшего аттестацию, хранятся в его личном деле.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3.14.</w:t>
      </w:r>
      <w:r w:rsidR="004E69D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голосования.</w:t>
      </w:r>
    </w:p>
    <w:p w:rsidR="00786706" w:rsidRPr="004E69DE" w:rsidRDefault="004E69DE" w:rsidP="004E69DE">
      <w:pPr>
        <w:spacing w:after="0"/>
        <w:jc w:val="both"/>
        <w:rPr>
          <w:rFonts w:ascii="Times Sakha Unicode" w:hAnsi="Times Sakha Unicode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3.1</w:t>
      </w:r>
      <w:r w:rsidR="00FA3B7E">
        <w:rPr>
          <w:rFonts w:ascii="Times Sakha Unicode" w:hAnsi="Times Sakha Unicode"/>
          <w:sz w:val="28"/>
          <w:szCs w:val="28"/>
        </w:rPr>
        <w:t xml:space="preserve">5. </w:t>
      </w:r>
      <w:r w:rsidR="00786706" w:rsidRPr="004E69DE">
        <w:rPr>
          <w:rFonts w:ascii="Times Sakha Unicode" w:hAnsi="Times Sakha Unicode"/>
          <w:sz w:val="28"/>
          <w:szCs w:val="28"/>
        </w:rPr>
        <w:t>Члены аттестационной комиссии должны соблюдать конфиденциальность сведений, ставших им известными в ходе работы комиссии.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V. </w:t>
      </w:r>
      <w:r w:rsidR="00C1273A">
        <w:rPr>
          <w:b/>
          <w:bCs/>
          <w:sz w:val="28"/>
          <w:szCs w:val="28"/>
        </w:rPr>
        <w:t>Итоги проведения аттестации</w:t>
      </w:r>
    </w:p>
    <w:p w:rsidR="00B638D9" w:rsidRDefault="004E69DE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4.1.</w:t>
      </w:r>
      <w:r w:rsidR="00B638D9">
        <w:rPr>
          <w:sz w:val="28"/>
          <w:szCs w:val="28"/>
        </w:rPr>
        <w:t xml:space="preserve"> По результатам проведенной аттестации комиссия выносит рекомендацию:</w:t>
      </w:r>
    </w:p>
    <w:p w:rsidR="00B638D9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работник соответствует занимаемой должности</w:t>
      </w:r>
      <w:r w:rsidR="00915C0F">
        <w:rPr>
          <w:sz w:val="28"/>
          <w:szCs w:val="28"/>
        </w:rPr>
        <w:t>, трудовые отношения с ним продолжаются</w:t>
      </w:r>
      <w:r>
        <w:rPr>
          <w:sz w:val="28"/>
          <w:szCs w:val="28"/>
        </w:rPr>
        <w:t>;</w:t>
      </w:r>
    </w:p>
    <w:p w:rsidR="00915C0F" w:rsidRDefault="00B638D9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- работник не соответствует занимаемой должности</w:t>
      </w:r>
      <w:r w:rsidR="00915C0F">
        <w:rPr>
          <w:sz w:val="28"/>
          <w:szCs w:val="28"/>
        </w:rPr>
        <w:t>, в связи с этим</w:t>
      </w:r>
      <w:proofErr w:type="gramStart"/>
      <w:r w:rsidR="00915C0F">
        <w:rPr>
          <w:sz w:val="28"/>
          <w:szCs w:val="28"/>
        </w:rPr>
        <w:t xml:space="preserve"> :</w:t>
      </w:r>
      <w:proofErr w:type="gramEnd"/>
      <w:r w:rsidR="00915C0F">
        <w:rPr>
          <w:sz w:val="28"/>
          <w:szCs w:val="28"/>
        </w:rPr>
        <w:t xml:space="preserve">    </w:t>
      </w:r>
    </w:p>
    <w:p w:rsidR="00B638D9" w:rsidRDefault="00915C0F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2FE7">
        <w:rPr>
          <w:sz w:val="28"/>
          <w:szCs w:val="28"/>
        </w:rPr>
        <w:t xml:space="preserve">      </w:t>
      </w:r>
      <w:r>
        <w:rPr>
          <w:sz w:val="28"/>
          <w:szCs w:val="28"/>
        </w:rPr>
        <w:t>- работник может быть переведен на другую работу, требующую более низкой квалификации, возможно расторжение трудового договора по пункту 3 части 1 статьи 81 ТК РФ;</w:t>
      </w:r>
    </w:p>
    <w:p w:rsidR="00915C0F" w:rsidRDefault="000B2F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5C0F">
        <w:rPr>
          <w:sz w:val="28"/>
          <w:szCs w:val="28"/>
        </w:rPr>
        <w:t xml:space="preserve">- работник нуждается в направлении на курсы повышения квалификации </w:t>
      </w:r>
      <w:r w:rsidR="00DC6DDC">
        <w:rPr>
          <w:sz w:val="28"/>
          <w:szCs w:val="28"/>
        </w:rPr>
        <w:t>(дополнительного обучения).</w:t>
      </w:r>
    </w:p>
    <w:p w:rsidR="007D70BB" w:rsidRDefault="007D70BB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4.2. При несогласии работника с вынесенным в отношении него решением аттестационной комиссии может обратиться в комиссию по трудовым спорам либо в суд.</w:t>
      </w:r>
    </w:p>
    <w:p w:rsidR="00B638D9" w:rsidRDefault="004E69DE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D70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638D9">
        <w:rPr>
          <w:sz w:val="28"/>
          <w:szCs w:val="28"/>
        </w:rPr>
        <w:t xml:space="preserve"> Результаты аттестации в недельный срок сообщаются руководителю учреждения.</w:t>
      </w:r>
    </w:p>
    <w:p w:rsidR="00B638D9" w:rsidRDefault="004E69DE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D70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638D9">
        <w:rPr>
          <w:sz w:val="28"/>
          <w:szCs w:val="28"/>
        </w:rPr>
        <w:t xml:space="preserve"> Руководитель учреждения с учетом рекомендаций аттестационной комиссии в </w:t>
      </w:r>
      <w:r w:rsidR="007D70BB">
        <w:rPr>
          <w:sz w:val="28"/>
          <w:szCs w:val="28"/>
        </w:rPr>
        <w:t>2-х недельный</w:t>
      </w:r>
      <w:r w:rsidR="00B638D9">
        <w:rPr>
          <w:sz w:val="28"/>
          <w:szCs w:val="28"/>
        </w:rPr>
        <w:t xml:space="preserve"> срок принимает решение об утверждении итогов аттестации.</w:t>
      </w: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3658E7" w:rsidRDefault="003658E7" w:rsidP="00B638D9">
      <w:pPr>
        <w:pStyle w:val="a3"/>
        <w:tabs>
          <w:tab w:val="left" w:pos="0"/>
        </w:tabs>
        <w:spacing w:before="0" w:beforeAutospacing="0" w:after="0" w:afterAutospacing="0"/>
        <w:ind w:left="57" w:right="57" w:firstLine="0"/>
        <w:rPr>
          <w:sz w:val="28"/>
          <w:szCs w:val="28"/>
        </w:rPr>
      </w:pPr>
    </w:p>
    <w:p w:rsidR="00A24098" w:rsidRDefault="003658E7" w:rsidP="00A240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Положению </w:t>
      </w:r>
      <w:r w:rsidR="00A24098" w:rsidRPr="00A24098">
        <w:rPr>
          <w:rFonts w:ascii="Times New Roman" w:hAnsi="Times New Roman" w:cs="Times New Roman"/>
        </w:rPr>
        <w:t>о порядке проведения аттестации работников</w:t>
      </w:r>
    </w:p>
    <w:p w:rsidR="003658E7" w:rsidRDefault="00A24098" w:rsidP="00A240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4098">
        <w:rPr>
          <w:rFonts w:ascii="Times New Roman" w:hAnsi="Times New Roman" w:cs="Times New Roman"/>
        </w:rPr>
        <w:t xml:space="preserve"> АУ РС (Я) «Дом дружбы народов  им. А.Е.Кулаковского</w:t>
      </w:r>
    </w:p>
    <w:p w:rsidR="00A24098" w:rsidRPr="00A24098" w:rsidRDefault="00A24098" w:rsidP="00A240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58E7" w:rsidRDefault="003658E7" w:rsidP="00365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отчество_______________________________________ 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_______________________________________ 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 рождения_________________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Сведения об образовании и повышении квалификации_________________________________________________ 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 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должность________________________________________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трудовой стаж, в том числе стаж работы в отрасли, в учреждении__________________________________________________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тестирования_____________________________________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ответы на них__________________________________________________________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Замечания и предложения, высказанные членами аттестационной комиссии_____________________________________________________</w:t>
      </w:r>
      <w:r w:rsidR="00D13C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C9B" w:rsidRDefault="00D13C9B" w:rsidP="00D13C9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  </w:t>
      </w:r>
    </w:p>
    <w:p w:rsidR="00D13C9B" w:rsidRDefault="00D13C9B" w:rsidP="00D13C9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Замечания и предложения, высказанные аттестуемым работником___________________________________________________</w:t>
      </w:r>
      <w:r w:rsidR="00D13C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C9B" w:rsidRDefault="00D13C9B" w:rsidP="00D13C9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3658E7" w:rsidRDefault="003658E7" w:rsidP="003658E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деятельности работника по результатам голосования:</w:t>
      </w:r>
    </w:p>
    <w:p w:rsidR="003658E7" w:rsidRDefault="003658E7" w:rsidP="003658E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работник соответствует занимаемой должности</w:t>
      </w:r>
      <w:r w:rsidR="00D13C9B">
        <w:rPr>
          <w:rFonts w:ascii="Times New Roman" w:hAnsi="Times New Roman" w:cs="Times New Roman"/>
          <w:b/>
          <w:i/>
          <w:sz w:val="28"/>
          <w:szCs w:val="28"/>
        </w:rPr>
        <w:t>, трудовые отношения с ним продолжаются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</w:t>
      </w:r>
      <w:r w:rsidR="00D13C9B">
        <w:rPr>
          <w:rFonts w:ascii="Times New Roman" w:hAnsi="Times New Roman" w:cs="Times New Roman"/>
          <w:i/>
          <w:sz w:val="28"/>
          <w:szCs w:val="28"/>
        </w:rPr>
        <w:t>во голосов за _______</w:t>
      </w:r>
      <w:r>
        <w:rPr>
          <w:rFonts w:ascii="Times New Roman" w:hAnsi="Times New Roman" w:cs="Times New Roman"/>
          <w:i/>
          <w:sz w:val="28"/>
          <w:szCs w:val="28"/>
        </w:rPr>
        <w:t>, против ________________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работник не соответствует занимаемой должности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</w:t>
      </w:r>
      <w:r w:rsidR="00D13C9B">
        <w:rPr>
          <w:rFonts w:ascii="Times New Roman" w:hAnsi="Times New Roman" w:cs="Times New Roman"/>
          <w:i/>
          <w:sz w:val="28"/>
          <w:szCs w:val="28"/>
        </w:rPr>
        <w:t>тво голосов за ______</w:t>
      </w:r>
      <w:proofErr w:type="gramStart"/>
      <w:r w:rsidR="00D13C9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13C9B">
        <w:rPr>
          <w:rFonts w:ascii="Times New Roman" w:hAnsi="Times New Roman" w:cs="Times New Roman"/>
          <w:i/>
          <w:sz w:val="28"/>
          <w:szCs w:val="28"/>
        </w:rPr>
        <w:t xml:space="preserve"> против ___________</w:t>
      </w:r>
    </w:p>
    <w:p w:rsidR="00D13C9B" w:rsidRDefault="00D13C9B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связи с этим:</w:t>
      </w:r>
    </w:p>
    <w:p w:rsidR="003658E7" w:rsidRDefault="00D13C9B" w:rsidP="003658E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работник может быть переведен на другую работу, требующую более низкой квалификации, возможно расторжение трудового договора по пункту 3 части 1 статьи 81 ТК РФ</w:t>
      </w:r>
    </w:p>
    <w:p w:rsidR="003658E7" w:rsidRDefault="003658E7" w:rsidP="003658E7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голосов за _________________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против ________________</w:t>
      </w:r>
      <w:r w:rsidR="00D13C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C9B" w:rsidRDefault="00D13C9B" w:rsidP="003658E7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C9B">
        <w:rPr>
          <w:rFonts w:ascii="Times New Roman" w:hAnsi="Times New Roman" w:cs="Times New Roman"/>
          <w:b/>
          <w:i/>
          <w:sz w:val="28"/>
          <w:szCs w:val="28"/>
        </w:rPr>
        <w:t>- работник нуждается в направлении на курсы повышения квалификации (дополнительного обучения)</w:t>
      </w:r>
    </w:p>
    <w:p w:rsidR="00D13C9B" w:rsidRDefault="00D13C9B" w:rsidP="00D13C9B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голосов за 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против ___________</w:t>
      </w:r>
    </w:p>
    <w:p w:rsidR="003658E7" w:rsidRDefault="003658E7" w:rsidP="003658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10.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Рекомендации аттестационной</w:t>
      </w:r>
      <w:r w:rsidR="00D13C9B">
        <w:rPr>
          <w:rFonts w:ascii="Times New Roman" w:hAnsi="Times New Roman" w:cs="Times New Roman"/>
          <w:i/>
          <w:sz w:val="28"/>
          <w:szCs w:val="28"/>
        </w:rPr>
        <w:t xml:space="preserve"> комиссии (с указанием мотивов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по       </w:t>
      </w:r>
      <w:proofErr w:type="gramEnd"/>
    </w:p>
    <w:p w:rsidR="003658E7" w:rsidRDefault="003658E7" w:rsidP="003658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которым</w:t>
      </w:r>
      <w:proofErr w:type="gramEnd"/>
      <w:r w:rsidR="00D13C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они даются)____</w:t>
      </w:r>
      <w:r w:rsidR="00D13C9B">
        <w:rPr>
          <w:rFonts w:ascii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3658E7" w:rsidRDefault="003658E7" w:rsidP="00183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  </w:t>
      </w:r>
      <w:r w:rsidR="00D13C9B">
        <w:rPr>
          <w:rFonts w:ascii="Times New Roman" w:hAnsi="Times New Roman" w:cs="Times New Roman"/>
          <w:sz w:val="28"/>
          <w:szCs w:val="28"/>
        </w:rPr>
        <w:t>Васильев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_____________________  </w:t>
      </w:r>
      <w:r w:rsidR="00D13C9B">
        <w:rPr>
          <w:rFonts w:ascii="Times New Roman" w:hAnsi="Times New Roman" w:cs="Times New Roman"/>
          <w:sz w:val="28"/>
          <w:szCs w:val="28"/>
        </w:rPr>
        <w:t>Игнатьева Я.В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  ___________________</w:t>
      </w:r>
      <w:r w:rsidR="00D13C9B">
        <w:rPr>
          <w:rFonts w:ascii="Times New Roman" w:hAnsi="Times New Roman" w:cs="Times New Roman"/>
          <w:sz w:val="28"/>
          <w:szCs w:val="28"/>
        </w:rPr>
        <w:t xml:space="preserve"> </w:t>
      </w:r>
      <w:r w:rsidR="00183144">
        <w:rPr>
          <w:rFonts w:ascii="Times New Roman" w:hAnsi="Times New Roman" w:cs="Times New Roman"/>
          <w:sz w:val="28"/>
          <w:szCs w:val="28"/>
        </w:rPr>
        <w:t>Колосова Р.Е.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 </w:t>
      </w:r>
      <w:r w:rsidR="00183144">
        <w:rPr>
          <w:rFonts w:ascii="Times New Roman" w:hAnsi="Times New Roman" w:cs="Times New Roman"/>
          <w:sz w:val="28"/>
          <w:szCs w:val="28"/>
        </w:rPr>
        <w:t xml:space="preserve"> Ефремов И.С.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   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  Павлова А.Е.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аттестации  «___» ______________ 201</w:t>
      </w:r>
      <w:r w:rsidR="001831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________________________  </w:t>
      </w:r>
    </w:p>
    <w:p w:rsidR="003658E7" w:rsidRDefault="003658E7" w:rsidP="00365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(Фамилия, инициалы)</w:t>
      </w:r>
    </w:p>
    <w:p w:rsidR="003658E7" w:rsidRDefault="003658E7" w:rsidP="00A2409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</w:t>
      </w:r>
      <w:r w:rsidR="001831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3658E7" w:rsidSect="007D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8F"/>
    <w:multiLevelType w:val="multilevel"/>
    <w:tmpl w:val="A774A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3F3860"/>
    <w:multiLevelType w:val="hybridMultilevel"/>
    <w:tmpl w:val="1076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2D6"/>
    <w:multiLevelType w:val="hybridMultilevel"/>
    <w:tmpl w:val="68A4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247"/>
    <w:multiLevelType w:val="multilevel"/>
    <w:tmpl w:val="A774A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606E0C"/>
    <w:multiLevelType w:val="hybridMultilevel"/>
    <w:tmpl w:val="7022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C4D5B"/>
    <w:multiLevelType w:val="hybridMultilevel"/>
    <w:tmpl w:val="E77E5A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2C0803"/>
    <w:multiLevelType w:val="hybridMultilevel"/>
    <w:tmpl w:val="2572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24FE"/>
    <w:multiLevelType w:val="multilevel"/>
    <w:tmpl w:val="B2947F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8C7E62"/>
    <w:multiLevelType w:val="hybridMultilevel"/>
    <w:tmpl w:val="77DC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D9"/>
    <w:rsid w:val="00026F6E"/>
    <w:rsid w:val="000B2FE7"/>
    <w:rsid w:val="000E77D0"/>
    <w:rsid w:val="000F6388"/>
    <w:rsid w:val="0015612F"/>
    <w:rsid w:val="00183144"/>
    <w:rsid w:val="001843E7"/>
    <w:rsid w:val="00195E82"/>
    <w:rsid w:val="001F4E32"/>
    <w:rsid w:val="0023071D"/>
    <w:rsid w:val="00271B00"/>
    <w:rsid w:val="002916C6"/>
    <w:rsid w:val="002C1676"/>
    <w:rsid w:val="00311B77"/>
    <w:rsid w:val="00316D8C"/>
    <w:rsid w:val="00325F62"/>
    <w:rsid w:val="00336E5E"/>
    <w:rsid w:val="003658E7"/>
    <w:rsid w:val="0041070A"/>
    <w:rsid w:val="004668DD"/>
    <w:rsid w:val="00490A55"/>
    <w:rsid w:val="004A4296"/>
    <w:rsid w:val="004B5724"/>
    <w:rsid w:val="004D4891"/>
    <w:rsid w:val="004E69DE"/>
    <w:rsid w:val="004F3E27"/>
    <w:rsid w:val="00513052"/>
    <w:rsid w:val="00521FC5"/>
    <w:rsid w:val="005374C7"/>
    <w:rsid w:val="00577485"/>
    <w:rsid w:val="00593FB3"/>
    <w:rsid w:val="005C7607"/>
    <w:rsid w:val="00627476"/>
    <w:rsid w:val="00657A70"/>
    <w:rsid w:val="00684336"/>
    <w:rsid w:val="006E297B"/>
    <w:rsid w:val="007414A4"/>
    <w:rsid w:val="0076393A"/>
    <w:rsid w:val="00786706"/>
    <w:rsid w:val="00787DA0"/>
    <w:rsid w:val="00787E1C"/>
    <w:rsid w:val="007A3F05"/>
    <w:rsid w:val="007D6170"/>
    <w:rsid w:val="007D70BB"/>
    <w:rsid w:val="008056C4"/>
    <w:rsid w:val="0081038F"/>
    <w:rsid w:val="00823D90"/>
    <w:rsid w:val="00871614"/>
    <w:rsid w:val="00894569"/>
    <w:rsid w:val="008A52F0"/>
    <w:rsid w:val="008B3DFC"/>
    <w:rsid w:val="0091572C"/>
    <w:rsid w:val="00915C0F"/>
    <w:rsid w:val="009A4E9A"/>
    <w:rsid w:val="009A533B"/>
    <w:rsid w:val="00A10CC7"/>
    <w:rsid w:val="00A24098"/>
    <w:rsid w:val="00AB7988"/>
    <w:rsid w:val="00AE19D6"/>
    <w:rsid w:val="00B1036B"/>
    <w:rsid w:val="00B638D9"/>
    <w:rsid w:val="00B769C4"/>
    <w:rsid w:val="00B819CC"/>
    <w:rsid w:val="00B97B5F"/>
    <w:rsid w:val="00BD591B"/>
    <w:rsid w:val="00BF51EC"/>
    <w:rsid w:val="00C1273A"/>
    <w:rsid w:val="00CF2726"/>
    <w:rsid w:val="00D031B8"/>
    <w:rsid w:val="00D13C9B"/>
    <w:rsid w:val="00D456E8"/>
    <w:rsid w:val="00D76AF2"/>
    <w:rsid w:val="00D91E63"/>
    <w:rsid w:val="00D9608D"/>
    <w:rsid w:val="00DC09E4"/>
    <w:rsid w:val="00DC6DDC"/>
    <w:rsid w:val="00DD6A0A"/>
    <w:rsid w:val="00E611E4"/>
    <w:rsid w:val="00EB081F"/>
    <w:rsid w:val="00F23821"/>
    <w:rsid w:val="00F3300E"/>
    <w:rsid w:val="00FA3B7E"/>
    <w:rsid w:val="00FC2402"/>
    <w:rsid w:val="00F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38D9"/>
    <w:pPr>
      <w:spacing w:before="100" w:beforeAutospacing="1" w:after="100" w:afterAutospacing="1" w:line="240" w:lineRule="auto"/>
      <w:ind w:left="1440" w:right="1200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4569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AE1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E19D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C9C0-0C61-4199-A78F-05547B33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67</cp:revision>
  <cp:lastPrinted>2019-03-14T23:59:00Z</cp:lastPrinted>
  <dcterms:created xsi:type="dcterms:W3CDTF">2019-03-13T01:24:00Z</dcterms:created>
  <dcterms:modified xsi:type="dcterms:W3CDTF">2019-03-15T05:19:00Z</dcterms:modified>
</cp:coreProperties>
</file>