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  <w:gridCol w:w="5387"/>
      </w:tblGrid>
      <w:tr w:rsidR="001C66C7" w:rsidRPr="00B15E60" w:rsidTr="001C66C7">
        <w:tc>
          <w:tcPr>
            <w:tcW w:w="5353" w:type="dxa"/>
          </w:tcPr>
          <w:p w:rsidR="001C66C7" w:rsidRPr="00F11AAB" w:rsidRDefault="001C66C7" w:rsidP="001C66C7">
            <w:pPr>
              <w:rPr>
                <w:lang w:val="sah-RU"/>
              </w:rPr>
            </w:pPr>
          </w:p>
        </w:tc>
        <w:tc>
          <w:tcPr>
            <w:tcW w:w="4394" w:type="dxa"/>
          </w:tcPr>
          <w:p w:rsidR="001C66C7" w:rsidRPr="00F11AAB" w:rsidRDefault="001C66C7" w:rsidP="001C66C7">
            <w:pPr>
              <w:rPr>
                <w:lang w:val="sah-RU"/>
              </w:rPr>
            </w:pPr>
          </w:p>
        </w:tc>
        <w:tc>
          <w:tcPr>
            <w:tcW w:w="5387" w:type="dxa"/>
          </w:tcPr>
          <w:p w:rsidR="001C66C7" w:rsidRPr="00B15E60" w:rsidRDefault="001C66C7" w:rsidP="001C66C7">
            <w:pPr>
              <w:ind w:firstLine="0"/>
              <w:jc w:val="center"/>
              <w:rPr>
                <w:sz w:val="26"/>
                <w:szCs w:val="26"/>
              </w:rPr>
            </w:pPr>
            <w:r w:rsidRPr="00B15E60">
              <w:rPr>
                <w:sz w:val="26"/>
                <w:szCs w:val="26"/>
              </w:rPr>
              <w:t>«Утверждаю»</w:t>
            </w:r>
          </w:p>
          <w:p w:rsidR="001C66C7" w:rsidRDefault="001C66C7" w:rsidP="001C66C7">
            <w:pPr>
              <w:ind w:firstLine="0"/>
              <w:jc w:val="center"/>
              <w:rPr>
                <w:sz w:val="26"/>
                <w:szCs w:val="26"/>
                <w:lang w:val="sah-RU"/>
              </w:rPr>
            </w:pPr>
            <w:r>
              <w:rPr>
                <w:sz w:val="26"/>
                <w:szCs w:val="26"/>
                <w:lang w:val="sah-RU"/>
              </w:rPr>
              <w:t>п</w:t>
            </w:r>
            <w:r w:rsidRPr="00B15E60">
              <w:rPr>
                <w:sz w:val="26"/>
                <w:szCs w:val="26"/>
                <w:lang w:val="sah-RU"/>
              </w:rPr>
              <w:t>ервый заместитель министра по</w:t>
            </w:r>
          </w:p>
          <w:p w:rsidR="001C66C7" w:rsidRDefault="001C66C7" w:rsidP="001C66C7">
            <w:pPr>
              <w:ind w:firstLine="0"/>
              <w:jc w:val="center"/>
              <w:rPr>
                <w:sz w:val="26"/>
                <w:szCs w:val="26"/>
                <w:lang w:val="sah-RU"/>
              </w:rPr>
            </w:pPr>
            <w:r w:rsidRPr="00B15E60">
              <w:rPr>
                <w:sz w:val="26"/>
                <w:szCs w:val="26"/>
                <w:lang w:val="sah-RU"/>
              </w:rPr>
              <w:t>развитию институтов</w:t>
            </w:r>
            <w:r>
              <w:rPr>
                <w:sz w:val="26"/>
                <w:szCs w:val="26"/>
                <w:lang w:val="sah-RU"/>
              </w:rPr>
              <w:t xml:space="preserve"> </w:t>
            </w:r>
            <w:r w:rsidRPr="00B15E60">
              <w:rPr>
                <w:sz w:val="26"/>
                <w:szCs w:val="26"/>
                <w:lang w:val="sah-RU"/>
              </w:rPr>
              <w:t>гражданского общества</w:t>
            </w:r>
          </w:p>
          <w:p w:rsidR="001C66C7" w:rsidRDefault="001C66C7" w:rsidP="001C66C7">
            <w:pPr>
              <w:ind w:firstLine="0"/>
              <w:jc w:val="center"/>
              <w:rPr>
                <w:sz w:val="26"/>
                <w:szCs w:val="26"/>
                <w:lang w:val="sah-RU"/>
              </w:rPr>
            </w:pPr>
            <w:r w:rsidRPr="00B15E60">
              <w:rPr>
                <w:sz w:val="26"/>
                <w:szCs w:val="26"/>
                <w:lang w:val="sah-RU"/>
              </w:rPr>
              <w:t>Р</w:t>
            </w:r>
            <w:r>
              <w:rPr>
                <w:sz w:val="26"/>
                <w:szCs w:val="26"/>
                <w:lang w:val="sah-RU"/>
              </w:rPr>
              <w:t>еспублики Саха Якутия</w:t>
            </w:r>
            <w:r w:rsidRPr="00B15E60">
              <w:rPr>
                <w:sz w:val="26"/>
                <w:szCs w:val="26"/>
                <w:lang w:val="sah-RU"/>
              </w:rPr>
              <w:t>)</w:t>
            </w:r>
          </w:p>
          <w:p w:rsidR="001C66C7" w:rsidRPr="00B15E60" w:rsidRDefault="001C66C7" w:rsidP="001C66C7">
            <w:pPr>
              <w:ind w:firstLine="0"/>
              <w:jc w:val="center"/>
              <w:rPr>
                <w:sz w:val="26"/>
                <w:szCs w:val="26"/>
                <w:lang w:val="sah-RU"/>
              </w:rPr>
            </w:pPr>
          </w:p>
          <w:p w:rsidR="001C66C7" w:rsidRPr="00B15E60" w:rsidRDefault="001C66C7" w:rsidP="001C66C7">
            <w:pPr>
              <w:ind w:firstLine="0"/>
              <w:jc w:val="center"/>
              <w:rPr>
                <w:sz w:val="26"/>
                <w:szCs w:val="26"/>
              </w:rPr>
            </w:pPr>
            <w:r w:rsidRPr="00B15E60">
              <w:rPr>
                <w:sz w:val="26"/>
                <w:szCs w:val="26"/>
              </w:rPr>
              <w:t>_______________</w:t>
            </w:r>
            <w:r>
              <w:rPr>
                <w:sz w:val="26"/>
                <w:szCs w:val="26"/>
              </w:rPr>
              <w:t>_________</w:t>
            </w:r>
            <w:r w:rsidRPr="00B15E60">
              <w:rPr>
                <w:sz w:val="26"/>
                <w:szCs w:val="26"/>
              </w:rPr>
              <w:t>/</w:t>
            </w:r>
            <w:proofErr w:type="spellStart"/>
            <w:r w:rsidRPr="00B15E60">
              <w:rPr>
                <w:sz w:val="26"/>
                <w:szCs w:val="26"/>
              </w:rPr>
              <w:t>Луцкан</w:t>
            </w:r>
            <w:proofErr w:type="spellEnd"/>
            <w:r w:rsidRPr="00B15E60">
              <w:rPr>
                <w:sz w:val="26"/>
                <w:szCs w:val="26"/>
              </w:rPr>
              <w:t xml:space="preserve"> И.П./</w:t>
            </w:r>
          </w:p>
          <w:p w:rsidR="001C66C7" w:rsidRPr="00B15E60" w:rsidRDefault="001C66C7" w:rsidP="001C66C7">
            <w:pPr>
              <w:ind w:firstLine="0"/>
              <w:jc w:val="center"/>
              <w:rPr>
                <w:sz w:val="26"/>
                <w:szCs w:val="26"/>
              </w:rPr>
            </w:pPr>
            <w:r w:rsidRPr="00B15E60">
              <w:rPr>
                <w:sz w:val="26"/>
                <w:szCs w:val="26"/>
              </w:rPr>
              <w:t>«_____»_______________201</w:t>
            </w:r>
            <w:r w:rsidR="00492DAC">
              <w:rPr>
                <w:sz w:val="26"/>
                <w:szCs w:val="26"/>
              </w:rPr>
              <w:t>7</w:t>
            </w:r>
            <w:r w:rsidRPr="00B15E60">
              <w:rPr>
                <w:sz w:val="26"/>
                <w:szCs w:val="26"/>
              </w:rPr>
              <w:t xml:space="preserve"> г.</w:t>
            </w:r>
          </w:p>
          <w:p w:rsidR="001C66C7" w:rsidRPr="00B15E60" w:rsidRDefault="001C66C7" w:rsidP="001C66C7">
            <w:pPr>
              <w:jc w:val="center"/>
              <w:rPr>
                <w:sz w:val="26"/>
                <w:szCs w:val="26"/>
                <w:lang w:val="sah-RU"/>
              </w:rPr>
            </w:pPr>
          </w:p>
        </w:tc>
      </w:tr>
    </w:tbl>
    <w:p w:rsidR="001C66C7" w:rsidRPr="00F11AAB" w:rsidRDefault="001C66C7" w:rsidP="001C66C7"/>
    <w:p w:rsidR="001C66C7" w:rsidRPr="00F11AAB" w:rsidRDefault="001C66C7" w:rsidP="001C66C7"/>
    <w:p w:rsidR="001C66C7" w:rsidRPr="00F11AAB" w:rsidRDefault="001C66C7" w:rsidP="001C66C7"/>
    <w:p w:rsidR="001C66C7" w:rsidRPr="00F11AAB" w:rsidRDefault="001C66C7" w:rsidP="001C66C7"/>
    <w:p w:rsidR="001C66C7" w:rsidRPr="00F11AAB" w:rsidRDefault="001C66C7" w:rsidP="001C66C7"/>
    <w:p w:rsidR="001C66C7" w:rsidRPr="00F11AAB" w:rsidRDefault="001C66C7" w:rsidP="001C66C7"/>
    <w:p w:rsidR="001C66C7" w:rsidRPr="00F11AAB" w:rsidRDefault="001C66C7" w:rsidP="001C66C7"/>
    <w:p w:rsidR="001C66C7" w:rsidRPr="00F11AAB" w:rsidRDefault="001C66C7" w:rsidP="001C66C7"/>
    <w:p w:rsidR="001C66C7" w:rsidRPr="00922DE5" w:rsidRDefault="001C66C7" w:rsidP="001C66C7">
      <w:pPr>
        <w:spacing w:line="360" w:lineRule="auto"/>
        <w:jc w:val="center"/>
        <w:rPr>
          <w:b/>
          <w:sz w:val="28"/>
          <w:szCs w:val="28"/>
        </w:rPr>
      </w:pPr>
      <w:r w:rsidRPr="00922DE5">
        <w:rPr>
          <w:b/>
          <w:sz w:val="28"/>
          <w:szCs w:val="28"/>
        </w:rPr>
        <w:t>ПЛАН МЕРОПРИЯТИЙ ПО ВЫПОЛНЕНИЮ</w:t>
      </w:r>
    </w:p>
    <w:p w:rsidR="001C66C7" w:rsidRPr="00922DE5" w:rsidRDefault="001C66C7" w:rsidP="001C66C7">
      <w:pPr>
        <w:spacing w:line="360" w:lineRule="auto"/>
        <w:jc w:val="center"/>
        <w:rPr>
          <w:b/>
          <w:sz w:val="28"/>
          <w:szCs w:val="28"/>
        </w:rPr>
      </w:pPr>
      <w:r w:rsidRPr="00922DE5">
        <w:rPr>
          <w:b/>
          <w:sz w:val="28"/>
          <w:szCs w:val="28"/>
        </w:rPr>
        <w:t xml:space="preserve"> ГОСУДАРСТВЕННОГО ЗАДАНИЯ</w:t>
      </w:r>
    </w:p>
    <w:p w:rsidR="001C66C7" w:rsidRPr="00922DE5" w:rsidRDefault="001C66C7" w:rsidP="001C66C7">
      <w:pPr>
        <w:spacing w:line="360" w:lineRule="auto"/>
        <w:jc w:val="center"/>
        <w:rPr>
          <w:b/>
          <w:sz w:val="28"/>
          <w:szCs w:val="28"/>
          <w:lang w:val="sah-RU"/>
        </w:rPr>
      </w:pPr>
      <w:r w:rsidRPr="00922DE5">
        <w:rPr>
          <w:b/>
          <w:sz w:val="28"/>
          <w:szCs w:val="28"/>
        </w:rPr>
        <w:t>АУ РС (Я) «Дом дружбы народов им. А.Е.Кулаковского» на 201</w:t>
      </w:r>
      <w:r>
        <w:rPr>
          <w:b/>
          <w:sz w:val="28"/>
          <w:szCs w:val="28"/>
        </w:rPr>
        <w:t>8</w:t>
      </w:r>
      <w:r w:rsidRPr="00922DE5">
        <w:rPr>
          <w:b/>
          <w:sz w:val="28"/>
          <w:szCs w:val="28"/>
        </w:rPr>
        <w:t xml:space="preserve"> год</w:t>
      </w:r>
    </w:p>
    <w:p w:rsidR="001C66C7" w:rsidRPr="00922DE5" w:rsidRDefault="001C66C7" w:rsidP="001C66C7">
      <w:pPr>
        <w:spacing w:line="360" w:lineRule="auto"/>
        <w:jc w:val="center"/>
        <w:rPr>
          <w:b/>
          <w:sz w:val="28"/>
          <w:szCs w:val="28"/>
        </w:rPr>
      </w:pPr>
    </w:p>
    <w:p w:rsidR="001C66C7" w:rsidRPr="00922DE5" w:rsidRDefault="001C66C7" w:rsidP="001C66C7">
      <w:pPr>
        <w:spacing w:line="360" w:lineRule="auto"/>
        <w:jc w:val="center"/>
        <w:rPr>
          <w:b/>
          <w:sz w:val="28"/>
          <w:szCs w:val="28"/>
        </w:rPr>
      </w:pPr>
    </w:p>
    <w:p w:rsidR="001C66C7" w:rsidRPr="00922DE5" w:rsidRDefault="001C66C7" w:rsidP="001C66C7">
      <w:pPr>
        <w:spacing w:line="360" w:lineRule="auto"/>
        <w:jc w:val="center"/>
        <w:rPr>
          <w:b/>
        </w:rPr>
      </w:pPr>
    </w:p>
    <w:p w:rsidR="001C66C7" w:rsidRPr="00922DE5" w:rsidRDefault="001C66C7" w:rsidP="001C66C7">
      <w:pPr>
        <w:spacing w:line="360" w:lineRule="auto"/>
        <w:jc w:val="center"/>
        <w:rPr>
          <w:b/>
        </w:rPr>
      </w:pPr>
    </w:p>
    <w:p w:rsidR="001C66C7" w:rsidRDefault="001C66C7" w:rsidP="001C66C7">
      <w:pPr>
        <w:spacing w:line="360" w:lineRule="auto"/>
        <w:jc w:val="center"/>
        <w:rPr>
          <w:b/>
        </w:rPr>
      </w:pPr>
    </w:p>
    <w:p w:rsidR="001C66C7" w:rsidRDefault="001C66C7" w:rsidP="001C66C7">
      <w:pPr>
        <w:spacing w:line="360" w:lineRule="auto"/>
        <w:jc w:val="center"/>
        <w:rPr>
          <w:b/>
        </w:rPr>
      </w:pPr>
    </w:p>
    <w:p w:rsidR="001C66C7" w:rsidRPr="00922DE5" w:rsidRDefault="001C66C7" w:rsidP="001C66C7">
      <w:pPr>
        <w:spacing w:line="360" w:lineRule="auto"/>
        <w:jc w:val="center"/>
        <w:rPr>
          <w:b/>
        </w:rPr>
      </w:pPr>
    </w:p>
    <w:p w:rsidR="001C66C7" w:rsidRPr="00922DE5" w:rsidRDefault="001C66C7" w:rsidP="001C66C7">
      <w:pPr>
        <w:spacing w:line="360" w:lineRule="auto"/>
        <w:jc w:val="center"/>
        <w:rPr>
          <w:b/>
        </w:rPr>
      </w:pPr>
    </w:p>
    <w:p w:rsidR="001C66C7" w:rsidRPr="00922DE5" w:rsidRDefault="001C66C7" w:rsidP="001C66C7">
      <w:pPr>
        <w:spacing w:line="360" w:lineRule="auto"/>
        <w:jc w:val="center"/>
        <w:rPr>
          <w:b/>
        </w:rPr>
      </w:pPr>
      <w:r w:rsidRPr="00922DE5">
        <w:rPr>
          <w:b/>
        </w:rPr>
        <w:t>г. Якутск</w:t>
      </w:r>
    </w:p>
    <w:p w:rsidR="001C66C7" w:rsidRDefault="001C66C7" w:rsidP="001C66C7">
      <w:pPr>
        <w:spacing w:line="360" w:lineRule="auto"/>
        <w:jc w:val="center"/>
        <w:rPr>
          <w:b/>
        </w:rPr>
      </w:pPr>
      <w:r w:rsidRPr="00922DE5">
        <w:rPr>
          <w:b/>
        </w:rPr>
        <w:t>201</w:t>
      </w:r>
      <w:r w:rsidR="00492DAC">
        <w:rPr>
          <w:b/>
        </w:rPr>
        <w:t>7</w:t>
      </w:r>
      <w:r w:rsidRPr="00922DE5">
        <w:rPr>
          <w:b/>
        </w:rPr>
        <w:t>г.</w:t>
      </w:r>
    </w:p>
    <w:p w:rsidR="0024336D" w:rsidRDefault="00EF2E79" w:rsidP="00492DAC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 w:rsidRPr="00EF2E79">
        <w:rPr>
          <w:color w:val="000000"/>
          <w:shd w:val="clear" w:color="auto" w:fill="FFFFFF"/>
        </w:rPr>
        <w:lastRenderedPageBreak/>
        <w:t xml:space="preserve">План мероприятий </w:t>
      </w:r>
      <w:r>
        <w:rPr>
          <w:color w:val="000000"/>
          <w:shd w:val="clear" w:color="auto" w:fill="FFFFFF"/>
        </w:rPr>
        <w:t xml:space="preserve">по выполнению государственного задания </w:t>
      </w:r>
      <w:r w:rsidR="00A8547E">
        <w:rPr>
          <w:color w:val="000000"/>
          <w:shd w:val="clear" w:color="auto" w:fill="FFFFFF"/>
        </w:rPr>
        <w:t xml:space="preserve">на 2018 год </w:t>
      </w:r>
      <w:r>
        <w:rPr>
          <w:color w:val="000000"/>
          <w:shd w:val="clear" w:color="auto" w:fill="FFFFFF"/>
        </w:rPr>
        <w:t xml:space="preserve">автономного учреждения Республики Саха (Якутия) «Дом дружбы народов </w:t>
      </w:r>
      <w:proofErr w:type="spellStart"/>
      <w:r>
        <w:rPr>
          <w:color w:val="000000"/>
          <w:shd w:val="clear" w:color="auto" w:fill="FFFFFF"/>
        </w:rPr>
        <w:t>им.А.Е.Кулаковского</w:t>
      </w:r>
      <w:proofErr w:type="spellEnd"/>
      <w:r>
        <w:rPr>
          <w:color w:val="000000"/>
          <w:shd w:val="clear" w:color="auto" w:fill="FFFFFF"/>
        </w:rPr>
        <w:t xml:space="preserve">» </w:t>
      </w:r>
      <w:r w:rsidR="00492DAC">
        <w:rPr>
          <w:color w:val="000000"/>
          <w:shd w:val="clear" w:color="auto" w:fill="FFFFFF"/>
        </w:rPr>
        <w:t>разработан</w:t>
      </w:r>
      <w:r>
        <w:rPr>
          <w:color w:val="000000"/>
          <w:shd w:val="clear" w:color="auto" w:fill="FFFFFF"/>
        </w:rPr>
        <w:t xml:space="preserve"> </w:t>
      </w:r>
      <w:r w:rsidR="0024336D">
        <w:rPr>
          <w:color w:val="000000"/>
          <w:shd w:val="clear" w:color="auto" w:fill="FFFFFF"/>
        </w:rPr>
        <w:t>на основании</w:t>
      </w:r>
      <w:r w:rsidR="0024336D" w:rsidRPr="0024336D">
        <w:rPr>
          <w:color w:val="000000"/>
          <w:shd w:val="clear" w:color="auto" w:fill="FFFFFF"/>
        </w:rPr>
        <w:t>:</w:t>
      </w:r>
    </w:p>
    <w:p w:rsidR="00EF2E79" w:rsidRDefault="0024336D" w:rsidP="00492DAC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</w:t>
      </w:r>
      <w:r w:rsidR="00EF2E79">
        <w:rPr>
          <w:color w:val="000000"/>
          <w:shd w:val="clear" w:color="auto" w:fill="FFFFFF"/>
        </w:rPr>
        <w:t xml:space="preserve">п.5 </w:t>
      </w:r>
      <w:r>
        <w:rPr>
          <w:color w:val="000000"/>
          <w:shd w:val="clear" w:color="auto" w:fill="FFFFFF"/>
        </w:rPr>
        <w:t>«Стратегии государственной национальной политики Российской Федерации на период до 2025 года»:</w:t>
      </w:r>
    </w:p>
    <w:p w:rsidR="0024336D" w:rsidRDefault="0024336D" w:rsidP="00492DAC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Основными вопросами государственной национальной политики РФ, требующими особого внимания государственных и муниципальных органов, по-прежнему являются: а) сохранение и развитие культур и языков народов Российской Федерации, укрепление их духовной общности б) обеспечение прав коренных малочисленных народов и национальных меньшинств;</w:t>
      </w:r>
    </w:p>
    <w:p w:rsidR="0024336D" w:rsidRDefault="0024336D" w:rsidP="00492DAC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п.17 «Стратегии государственной национальной политики Российской Федерации на период до 2025 года»:</w:t>
      </w:r>
    </w:p>
    <w:p w:rsidR="0024336D" w:rsidRDefault="0024336D" w:rsidP="00492DAC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Целями государственной национальной политики Российской Федерации являются: а) упрочение общероссийского гражданского самосознания и духовной общности многонационального народа Российской Федерации б) сохранение и развитие этнокультурного многообразия народов России в) </w:t>
      </w:r>
      <w:r w:rsidR="00A8547E">
        <w:rPr>
          <w:color w:val="000000"/>
          <w:shd w:val="clear" w:color="auto" w:fill="FFFFFF"/>
        </w:rPr>
        <w:t xml:space="preserve">гармонизация национальных и межнациональных отношений г) обеспечение равенства прав и свобод человека и гражданина независимо от расы, национальности, языка, отношения к религии и других обстоятельств </w:t>
      </w:r>
      <w:proofErr w:type="spellStart"/>
      <w:r w:rsidR="00A8547E">
        <w:rPr>
          <w:color w:val="000000"/>
          <w:shd w:val="clear" w:color="auto" w:fill="FFFFFF"/>
        </w:rPr>
        <w:t>д</w:t>
      </w:r>
      <w:proofErr w:type="spellEnd"/>
      <w:r w:rsidR="00A8547E">
        <w:rPr>
          <w:color w:val="000000"/>
          <w:shd w:val="clear" w:color="auto" w:fill="FFFFFF"/>
        </w:rPr>
        <w:t>) успешная социальная и культурная адаптация и</w:t>
      </w:r>
      <w:proofErr w:type="gramEnd"/>
      <w:r w:rsidR="00A8547E">
        <w:rPr>
          <w:color w:val="000000"/>
          <w:shd w:val="clear" w:color="auto" w:fill="FFFFFF"/>
        </w:rPr>
        <w:t xml:space="preserve"> интеграции мигрантов;</w:t>
      </w:r>
    </w:p>
    <w:p w:rsidR="00A8547E" w:rsidRDefault="00A8547E" w:rsidP="00492DAC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 п.20 «Стратегии государственной национальной политики Российской Федерации на период до 2025 года»:</w:t>
      </w:r>
    </w:p>
    <w:p w:rsidR="00A8547E" w:rsidRDefault="00A8547E" w:rsidP="00492DAC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Приоритетными направлениями государственной национальной политики Российской Федерации являются:</w:t>
      </w:r>
      <w:r w:rsidR="002760D3">
        <w:rPr>
          <w:color w:val="000000"/>
          <w:shd w:val="clear" w:color="auto" w:fill="FFFFFF"/>
        </w:rPr>
        <w:t xml:space="preserve"> б) обеспечение межнационального мира и согласия, гармонизация межнациональных отношений г) создание условий для социальной и культурной адаптации и интеграции мигрантов е) укрепление единства и духовной общности многонационального народа РФ ж) сохранение и развитие этнокультурного многообразия народов России л) информационное обеспечение реализации государственной национальной политики РФ;</w:t>
      </w:r>
      <w:proofErr w:type="gramEnd"/>
    </w:p>
    <w:p w:rsidR="00E0778D" w:rsidRDefault="00151668" w:rsidP="00492DAC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 раздела </w:t>
      </w:r>
      <w:r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>. «Концепции государственной национальной политики Республики Саха (Якутия)»</w:t>
      </w:r>
      <w:r w:rsidR="00E0778D">
        <w:rPr>
          <w:color w:val="000000"/>
          <w:shd w:val="clear" w:color="auto" w:fill="FFFFFF"/>
        </w:rPr>
        <w:t>:</w:t>
      </w:r>
    </w:p>
    <w:p w:rsidR="00151668" w:rsidRDefault="00151668" w:rsidP="00492DAC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Принципами государственной национальной политики Р</w:t>
      </w:r>
      <w:proofErr w:type="gramStart"/>
      <w:r>
        <w:rPr>
          <w:color w:val="000000"/>
          <w:shd w:val="clear" w:color="auto" w:fill="FFFFFF"/>
        </w:rPr>
        <w:t>С(</w:t>
      </w:r>
      <w:proofErr w:type="gramEnd"/>
      <w:r>
        <w:rPr>
          <w:color w:val="000000"/>
          <w:shd w:val="clear" w:color="auto" w:fill="FFFFFF"/>
        </w:rPr>
        <w:t>Я) являются: 1) укрепление общероссийской гражданской идентичности 4) содействие развитию национальных культур и языков народов России и иных этнических общностей, проживающих на территории республики 7) содействие социально-культурной адаптации и интеграции мигрантов, находящихся на территории РС(Я)</w:t>
      </w:r>
      <w:r w:rsidR="00E0778D">
        <w:rPr>
          <w:color w:val="000000"/>
          <w:shd w:val="clear" w:color="auto" w:fill="FFFFFF"/>
        </w:rPr>
        <w:t>;</w:t>
      </w:r>
    </w:p>
    <w:p w:rsidR="00E0778D" w:rsidRDefault="00E0778D" w:rsidP="00492DAC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 раздела </w:t>
      </w:r>
      <w:r>
        <w:rPr>
          <w:color w:val="000000"/>
          <w:shd w:val="clear" w:color="auto" w:fill="FFFFFF"/>
          <w:lang w:val="en-US"/>
        </w:rPr>
        <w:t>I</w:t>
      </w:r>
      <w:r>
        <w:rPr>
          <w:color w:val="000000"/>
          <w:shd w:val="clear" w:color="auto" w:fill="FFFFFF"/>
        </w:rPr>
        <w:t xml:space="preserve"> государственной программы Р</w:t>
      </w:r>
      <w:proofErr w:type="gramStart"/>
      <w:r>
        <w:rPr>
          <w:color w:val="000000"/>
          <w:shd w:val="clear" w:color="auto" w:fill="FFFFFF"/>
        </w:rPr>
        <w:t>С(</w:t>
      </w:r>
      <w:proofErr w:type="gramEnd"/>
      <w:r>
        <w:rPr>
          <w:color w:val="000000"/>
          <w:shd w:val="clear" w:color="auto" w:fill="FFFFFF"/>
        </w:rPr>
        <w:t>Я) «Развитие гражданского общества и гармонизация межэтнических отношений в РС(Я) на 2018 – 2022 годы»:</w:t>
      </w:r>
    </w:p>
    <w:p w:rsidR="00E0778D" w:rsidRDefault="00E0778D" w:rsidP="00492DAC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Задачи государственной программы: </w:t>
      </w:r>
      <w:r w:rsidR="00492DAC">
        <w:rPr>
          <w:color w:val="000000"/>
          <w:shd w:val="clear" w:color="auto" w:fill="FFFFFF"/>
        </w:rPr>
        <w:t>сохранение межнационального мира и согласия, гармонизации межнациональных (межэтнических) отношений, сохранение самобытной культуры многонационального народа Республики Саха (Якутия);</w:t>
      </w:r>
    </w:p>
    <w:p w:rsidR="00492DAC" w:rsidRDefault="00492DAC" w:rsidP="00492DAC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Целью подпрограммы №2 «Укрепление межэтнических и межрелигиозных отношений» является укрепление межэтнических и межрелигиозных отношений на основе ценностей многонационального общества. Для достижения цели подпрограммы предусматривается решение следующих задач: укрепление общероссийского гражданского единства, содействие сохранению этнокультурного многообразия народов Якутии.</w:t>
      </w:r>
    </w:p>
    <w:p w:rsidR="00492DAC" w:rsidRDefault="00492DAC" w:rsidP="0024336D">
      <w:pPr>
        <w:pStyle w:val="a4"/>
        <w:ind w:left="0" w:firstLine="851"/>
        <w:jc w:val="both"/>
        <w:rPr>
          <w:color w:val="000000"/>
          <w:shd w:val="clear" w:color="auto" w:fill="FFFFFF"/>
        </w:rPr>
      </w:pPr>
    </w:p>
    <w:p w:rsidR="00492DAC" w:rsidRDefault="00492DAC" w:rsidP="0024336D">
      <w:pPr>
        <w:pStyle w:val="a4"/>
        <w:ind w:left="0" w:firstLine="851"/>
        <w:jc w:val="both"/>
        <w:rPr>
          <w:color w:val="000000"/>
          <w:shd w:val="clear" w:color="auto" w:fill="FFFFFF"/>
        </w:rPr>
      </w:pPr>
    </w:p>
    <w:p w:rsidR="00492DAC" w:rsidRDefault="00492DAC" w:rsidP="0024336D">
      <w:pPr>
        <w:pStyle w:val="a4"/>
        <w:ind w:left="0" w:firstLine="851"/>
        <w:jc w:val="both"/>
        <w:rPr>
          <w:color w:val="000000"/>
          <w:shd w:val="clear" w:color="auto" w:fill="FFFFFF"/>
        </w:rPr>
      </w:pPr>
    </w:p>
    <w:p w:rsidR="00492DAC" w:rsidRDefault="00492DAC" w:rsidP="0024336D">
      <w:pPr>
        <w:pStyle w:val="a4"/>
        <w:ind w:left="0" w:firstLine="851"/>
        <w:jc w:val="both"/>
        <w:rPr>
          <w:color w:val="000000"/>
          <w:shd w:val="clear" w:color="auto" w:fill="FFFFFF"/>
        </w:rPr>
      </w:pPr>
    </w:p>
    <w:p w:rsidR="00492DAC" w:rsidRDefault="00492DAC" w:rsidP="0024336D">
      <w:pPr>
        <w:pStyle w:val="a4"/>
        <w:ind w:left="0" w:firstLine="851"/>
        <w:jc w:val="both"/>
        <w:rPr>
          <w:color w:val="000000"/>
          <w:shd w:val="clear" w:color="auto" w:fill="FFFFFF"/>
        </w:rPr>
      </w:pPr>
    </w:p>
    <w:p w:rsidR="001C66C7" w:rsidRDefault="001C66C7" w:rsidP="001C66C7">
      <w:pPr>
        <w:pStyle w:val="a4"/>
        <w:numPr>
          <w:ilvl w:val="0"/>
          <w:numId w:val="17"/>
        </w:numPr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>Наименование услуги: организация и проведение культурно-массовых мероприятий</w:t>
      </w:r>
    </w:p>
    <w:p w:rsidR="001C66C7" w:rsidRPr="002225D0" w:rsidRDefault="001C66C7" w:rsidP="001C66C7">
      <w:pPr>
        <w:ind w:left="36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>(иных зрелищных мероприятий) на бесплатной основе</w:t>
      </w:r>
    </w:p>
    <w:p w:rsidR="001C66C7" w:rsidRPr="002225D0" w:rsidRDefault="001C66C7" w:rsidP="001C66C7">
      <w:pPr>
        <w:ind w:left="72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 xml:space="preserve">(показатель услуги - </w:t>
      </w:r>
      <w:r w:rsidR="00F3294A">
        <w:rPr>
          <w:b/>
          <w:color w:val="000000"/>
          <w:shd w:val="clear" w:color="auto" w:fill="FFFFFF"/>
        </w:rPr>
        <w:t>75</w:t>
      </w:r>
      <w:r w:rsidRPr="002225D0">
        <w:rPr>
          <w:b/>
          <w:color w:val="000000"/>
          <w:shd w:val="clear" w:color="auto" w:fill="FFFFFF"/>
        </w:rPr>
        <w:t xml:space="preserve"> мероприятия, количество зрителей </w:t>
      </w:r>
      <w:r w:rsidR="00F3294A">
        <w:rPr>
          <w:b/>
          <w:color w:val="000000"/>
          <w:shd w:val="clear" w:color="auto" w:fill="FFFFFF"/>
        </w:rPr>
        <w:t>28900</w:t>
      </w:r>
      <w:r w:rsidRPr="002225D0">
        <w:rPr>
          <w:b/>
          <w:color w:val="000000"/>
          <w:shd w:val="clear" w:color="auto" w:fill="FFFFFF"/>
        </w:rPr>
        <w:t xml:space="preserve"> чел.)</w:t>
      </w:r>
    </w:p>
    <w:p w:rsidR="001C66C7" w:rsidRPr="003F3BFD" w:rsidRDefault="001C66C7" w:rsidP="001C66C7">
      <w:pPr>
        <w:pStyle w:val="a4"/>
        <w:ind w:left="1080"/>
        <w:jc w:val="center"/>
      </w:pPr>
    </w:p>
    <w:p w:rsidR="001C66C7" w:rsidRPr="003F3BFD" w:rsidRDefault="001C66C7" w:rsidP="001C66C7">
      <w:pPr>
        <w:pStyle w:val="a4"/>
        <w:ind w:left="1080"/>
        <w:jc w:val="right"/>
      </w:pPr>
      <w:r w:rsidRPr="003F3BFD">
        <w:t>Уникальный номер реестровой записи - 07059000100000000004103</w:t>
      </w:r>
    </w:p>
    <w:tbl>
      <w:tblPr>
        <w:tblW w:w="14742" w:type="dxa"/>
        <w:tblInd w:w="108" w:type="dxa"/>
        <w:tblLayout w:type="fixed"/>
        <w:tblLook w:val="0000"/>
      </w:tblPr>
      <w:tblGrid>
        <w:gridCol w:w="832"/>
        <w:gridCol w:w="4838"/>
        <w:gridCol w:w="1418"/>
        <w:gridCol w:w="2693"/>
        <w:gridCol w:w="2126"/>
        <w:gridCol w:w="1418"/>
        <w:gridCol w:w="1417"/>
      </w:tblGrid>
      <w:tr w:rsidR="001C66C7" w:rsidRPr="00F11AAB" w:rsidTr="00F22A36">
        <w:trPr>
          <w:trHeight w:val="60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>№</w:t>
            </w:r>
          </w:p>
        </w:tc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>Ответственный отдел</w:t>
            </w:r>
          </w:p>
          <w:p w:rsidR="001C66C7" w:rsidRPr="00F11AAB" w:rsidRDefault="001C66C7" w:rsidP="001C66C7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>Место 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>Планируемые показатели</w:t>
            </w:r>
          </w:p>
        </w:tc>
      </w:tr>
      <w:tr w:rsidR="001C66C7" w:rsidRPr="00F11AAB" w:rsidTr="00F22A36">
        <w:trPr>
          <w:trHeight w:val="213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</w:p>
        </w:tc>
        <w:tc>
          <w:tcPr>
            <w:tcW w:w="48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6C7" w:rsidRPr="00F11AAB" w:rsidRDefault="001C66C7" w:rsidP="001C66C7">
            <w:pPr>
              <w:jc w:val="center"/>
              <w:rPr>
                <w:sz w:val="22"/>
                <w:lang w:val="sah-RU"/>
              </w:rPr>
            </w:pPr>
            <w:r w:rsidRPr="00F11AAB">
              <w:rPr>
                <w:sz w:val="22"/>
                <w:szCs w:val="22"/>
                <w:lang w:val="sah-RU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6C7" w:rsidRPr="00F11AAB" w:rsidRDefault="001C66C7" w:rsidP="001C66C7">
            <w:pPr>
              <w:jc w:val="center"/>
              <w:rPr>
                <w:sz w:val="22"/>
              </w:rPr>
            </w:pPr>
            <w:r w:rsidRPr="00F11AAB">
              <w:rPr>
                <w:sz w:val="22"/>
                <w:szCs w:val="22"/>
              </w:rPr>
              <w:t>Кол-во зрителей</w:t>
            </w:r>
          </w:p>
        </w:tc>
      </w:tr>
      <w:tr w:rsidR="00D46E84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E84" w:rsidRPr="00F11AAB" w:rsidRDefault="00D46E84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E84" w:rsidRPr="00FD04E2" w:rsidRDefault="00D46E84" w:rsidP="00A7344F">
            <w:pPr>
              <w:jc w:val="both"/>
              <w:rPr>
                <w:lang w:val="sah-RU"/>
              </w:rPr>
            </w:pPr>
            <w:r w:rsidRPr="00FD04E2">
              <w:rPr>
                <w:lang w:val="sah-RU"/>
              </w:rPr>
              <w:t>Школа межнационального общения для учащихся СОШ, ССУ</w:t>
            </w:r>
            <w:r w:rsidR="005B32BB">
              <w:rPr>
                <w:lang w:val="sah-RU"/>
              </w:rPr>
              <w:t xml:space="preserve">З-ов “Народы России: </w:t>
            </w:r>
            <w:r w:rsidRPr="00FD04E2">
              <w:rPr>
                <w:lang w:val="sah-RU"/>
              </w:rPr>
              <w:t>традиции и обычаи”</w:t>
            </w:r>
            <w:r w:rsidRPr="00FD04E2">
              <w:rPr>
                <w:sz w:val="22"/>
                <w:szCs w:val="22"/>
                <w:lang w:val="sah-RU"/>
              </w:rPr>
              <w:t xml:space="preserve"> (1 раз в неделю по четвергам)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E84" w:rsidRPr="00FD04E2" w:rsidRDefault="00D46E84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в течение года</w:t>
            </w:r>
          </w:p>
          <w:p w:rsidR="00D46E84" w:rsidRPr="00FD04E2" w:rsidRDefault="00D46E84" w:rsidP="002733D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lang w:val="sah-RU"/>
              </w:rPr>
              <w:t xml:space="preserve">40 </w:t>
            </w:r>
            <w:r w:rsidR="002733D7" w:rsidRPr="00FD04E2">
              <w:rPr>
                <w:lang w:val="sah-RU"/>
              </w:rPr>
              <w:t>уроков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E84" w:rsidRPr="00FD04E2" w:rsidRDefault="00D46E84" w:rsidP="00A7344F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E84" w:rsidRPr="00FD04E2" w:rsidRDefault="00D46E84" w:rsidP="00A7344F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ДДН, гостиная Дружбы народов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E84" w:rsidRPr="00FD04E2" w:rsidRDefault="00D46E84" w:rsidP="00A7344F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E84" w:rsidRPr="00FD04E2" w:rsidRDefault="005F035E" w:rsidP="00A7344F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2</w:t>
            </w:r>
            <w:r w:rsidR="00D46E84" w:rsidRPr="00FD04E2">
              <w:rPr>
                <w:sz w:val="22"/>
              </w:rPr>
              <w:t>000</w:t>
            </w:r>
          </w:p>
        </w:tc>
      </w:tr>
      <w:tr w:rsidR="002C3A31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A31" w:rsidRPr="00FD04E2" w:rsidRDefault="006C3232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  <w:r>
              <w:t>2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A31" w:rsidRPr="00FD04E2" w:rsidRDefault="00FD04E2" w:rsidP="00A7344F">
            <w:pPr>
              <w:jc w:val="both"/>
              <w:rPr>
                <w:lang w:val="sah-RU"/>
              </w:rPr>
            </w:pPr>
            <w:r w:rsidRPr="00FD04E2">
              <w:t>Лекторий</w:t>
            </w:r>
            <w:r w:rsidR="002C3A31" w:rsidRPr="00FD04E2">
              <w:t xml:space="preserve"> «Я </w:t>
            </w:r>
            <w:r w:rsidR="00B9221E" w:rsidRPr="00FD04E2">
              <w:t xml:space="preserve">- </w:t>
            </w:r>
            <w:r w:rsidR="002C3A31" w:rsidRPr="00FD04E2">
              <w:t>будущий гражданин России»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A31" w:rsidRPr="00FD04E2" w:rsidRDefault="002C3A31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A31" w:rsidRPr="00FD04E2" w:rsidRDefault="002C3A31" w:rsidP="00A7344F">
            <w:pPr>
              <w:rPr>
                <w:lang w:val="sah-RU"/>
              </w:rPr>
            </w:pPr>
            <w:r w:rsidRPr="00FD04E2">
              <w:rPr>
                <w:color w:val="000000"/>
                <w:lang w:eastAsia="ru-RU"/>
              </w:rPr>
              <w:t>Ресурсный образовательно-методологический центр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A31" w:rsidRPr="00FD04E2" w:rsidRDefault="002C3A31" w:rsidP="00A7344F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г.Якутск, в 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31" w:rsidRPr="00FD04E2" w:rsidRDefault="002C3A31" w:rsidP="00A7344F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31" w:rsidRPr="00FD04E2" w:rsidRDefault="00FF159A" w:rsidP="00A734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</w:tr>
      <w:tr w:rsidR="00D46E84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E84" w:rsidRPr="00FD04E2" w:rsidRDefault="00D46E84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557" w:rsidRPr="00FD04E2" w:rsidRDefault="00D46E84" w:rsidP="004E71D9">
            <w:pPr>
              <w:rPr>
                <w:lang w:val="sah-RU"/>
              </w:rPr>
            </w:pPr>
            <w:r w:rsidRPr="00FD04E2">
              <w:rPr>
                <w:lang w:val="sah-RU"/>
              </w:rPr>
              <w:t>Организация</w:t>
            </w:r>
            <w:r w:rsidR="004E71D9" w:rsidRPr="00FD04E2">
              <w:rPr>
                <w:lang w:val="sah-RU"/>
              </w:rPr>
              <w:t xml:space="preserve"> выездного</w:t>
            </w:r>
            <w:r w:rsidRPr="00FD04E2">
              <w:rPr>
                <w:lang w:val="sah-RU"/>
              </w:rPr>
              <w:t xml:space="preserve"> </w:t>
            </w:r>
            <w:r w:rsidR="004E71D9" w:rsidRPr="00FD04E2">
              <w:rPr>
                <w:lang w:val="sah-RU"/>
              </w:rPr>
              <w:t>творческого проекта</w:t>
            </w:r>
            <w:r w:rsidRPr="00FD04E2">
              <w:rPr>
                <w:lang w:val="sah-RU"/>
              </w:rPr>
              <w:t xml:space="preserve"> </w:t>
            </w:r>
            <w:r w:rsidR="004E71D9" w:rsidRPr="00FD04E2">
              <w:rPr>
                <w:lang w:val="sah-RU"/>
              </w:rPr>
              <w:t xml:space="preserve">“Якутия – наш общий дом” совместно с Ассамблеей </w:t>
            </w:r>
            <w:r w:rsidRPr="00FD04E2">
              <w:rPr>
                <w:lang w:val="sah-RU"/>
              </w:rPr>
              <w:t>народов РС(Я) в муниципальных образованиях РС(Я)</w:t>
            </w:r>
            <w:r w:rsidR="00E36557" w:rsidRPr="00FD04E2">
              <w:rPr>
                <w:lang w:val="sah-RU"/>
              </w:rPr>
              <w:t>:</w:t>
            </w:r>
          </w:p>
          <w:p w:rsidR="00E36557" w:rsidRPr="00FD04E2" w:rsidRDefault="00E36557" w:rsidP="00E36557">
            <w:pPr>
              <w:pStyle w:val="a4"/>
              <w:numPr>
                <w:ilvl w:val="0"/>
                <w:numId w:val="45"/>
              </w:numPr>
              <w:rPr>
                <w:lang w:val="sah-RU"/>
              </w:rPr>
            </w:pPr>
            <w:r w:rsidRPr="00FD04E2">
              <w:rPr>
                <w:lang w:val="sah-RU"/>
              </w:rPr>
              <w:t>Усть-Майский улус в феврале;</w:t>
            </w:r>
          </w:p>
          <w:p w:rsidR="00E36557" w:rsidRPr="00FD04E2" w:rsidRDefault="00E36557" w:rsidP="00E36557">
            <w:pPr>
              <w:pStyle w:val="a4"/>
              <w:numPr>
                <w:ilvl w:val="0"/>
                <w:numId w:val="45"/>
              </w:numPr>
              <w:rPr>
                <w:lang w:val="sah-RU"/>
              </w:rPr>
            </w:pPr>
            <w:r w:rsidRPr="00FD04E2">
              <w:rPr>
                <w:lang w:val="sah-RU"/>
              </w:rPr>
              <w:t>Усть-Алданский улус в феврале;</w:t>
            </w:r>
          </w:p>
          <w:p w:rsidR="00E36557" w:rsidRPr="00FD04E2" w:rsidRDefault="00E36557" w:rsidP="00E36557">
            <w:pPr>
              <w:pStyle w:val="a4"/>
              <w:numPr>
                <w:ilvl w:val="0"/>
                <w:numId w:val="45"/>
              </w:numPr>
              <w:rPr>
                <w:lang w:val="sah-RU"/>
              </w:rPr>
            </w:pPr>
            <w:r w:rsidRPr="00FD04E2">
              <w:rPr>
                <w:lang w:val="sah-RU"/>
              </w:rPr>
              <w:t>Томпонский район в феврале;</w:t>
            </w:r>
          </w:p>
          <w:p w:rsidR="00D46E84" w:rsidRPr="00FD04E2" w:rsidRDefault="00E36557" w:rsidP="00E36557">
            <w:pPr>
              <w:pStyle w:val="a4"/>
              <w:numPr>
                <w:ilvl w:val="0"/>
                <w:numId w:val="45"/>
              </w:numPr>
              <w:rPr>
                <w:lang w:val="sah-RU"/>
              </w:rPr>
            </w:pPr>
            <w:r w:rsidRPr="00FD04E2">
              <w:rPr>
                <w:lang w:val="sah-RU"/>
              </w:rPr>
              <w:t>Олекминский район в марте;</w:t>
            </w:r>
          </w:p>
          <w:p w:rsidR="00E36557" w:rsidRPr="00FD04E2" w:rsidRDefault="00E36557" w:rsidP="00E36557">
            <w:pPr>
              <w:pStyle w:val="a4"/>
              <w:numPr>
                <w:ilvl w:val="0"/>
                <w:numId w:val="45"/>
              </w:numPr>
              <w:rPr>
                <w:lang w:val="sah-RU"/>
              </w:rPr>
            </w:pPr>
            <w:r w:rsidRPr="00FD04E2">
              <w:rPr>
                <w:lang w:val="sah-RU"/>
              </w:rPr>
              <w:t>Намский улус в марте;</w:t>
            </w:r>
          </w:p>
          <w:p w:rsidR="00E36557" w:rsidRPr="00FD04E2" w:rsidRDefault="00E36557" w:rsidP="00E36557">
            <w:pPr>
              <w:pStyle w:val="a4"/>
              <w:numPr>
                <w:ilvl w:val="0"/>
                <w:numId w:val="45"/>
              </w:numPr>
              <w:rPr>
                <w:lang w:val="sah-RU"/>
              </w:rPr>
            </w:pPr>
            <w:r w:rsidRPr="00FD04E2">
              <w:rPr>
                <w:lang w:val="sah-RU"/>
              </w:rPr>
              <w:t>Мегино-Кангаласский улус с.Майа - 4 квартал;</w:t>
            </w:r>
          </w:p>
          <w:p w:rsidR="00E36557" w:rsidRPr="00FD04E2" w:rsidRDefault="00E36557" w:rsidP="00E36557">
            <w:pPr>
              <w:pStyle w:val="a4"/>
              <w:numPr>
                <w:ilvl w:val="0"/>
                <w:numId w:val="45"/>
              </w:numPr>
              <w:rPr>
                <w:lang w:val="sah-RU"/>
              </w:rPr>
            </w:pPr>
            <w:r w:rsidRPr="00FD04E2">
              <w:rPr>
                <w:lang w:val="sah-RU"/>
              </w:rPr>
              <w:t>Нюрбинский улус – ноябрь, 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E84" w:rsidRPr="00FD04E2" w:rsidRDefault="00D46E84" w:rsidP="00D46E84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в течение года</w:t>
            </w:r>
          </w:p>
          <w:p w:rsidR="00D46E84" w:rsidRPr="00FD04E2" w:rsidRDefault="00E36557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7</w:t>
            </w:r>
            <w:r w:rsidR="00C52344" w:rsidRPr="00FD04E2">
              <w:rPr>
                <w:lang w:val="sah-RU"/>
              </w:rPr>
              <w:t xml:space="preserve"> выездов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E84" w:rsidRPr="00FD04E2" w:rsidRDefault="00D46E84" w:rsidP="00A7344F">
            <w:pPr>
              <w:rPr>
                <w:color w:val="000000"/>
                <w:lang w:eastAsia="ru-RU"/>
              </w:rPr>
            </w:pPr>
            <w:r w:rsidRPr="00FD04E2">
              <w:rPr>
                <w:color w:val="000000"/>
                <w:lang w:eastAsia="ru-RU"/>
              </w:rPr>
              <w:t>Ресурсный образовательно-методологический центр</w:t>
            </w:r>
            <w:r w:rsidR="004E71D9" w:rsidRPr="00FD04E2">
              <w:rPr>
                <w:color w:val="000000"/>
                <w:lang w:eastAsia="ru-RU"/>
              </w:rPr>
              <w:t xml:space="preserve"> совместно с администрациями МО Р</w:t>
            </w:r>
            <w:proofErr w:type="gramStart"/>
            <w:r w:rsidR="004E71D9" w:rsidRPr="00FD04E2">
              <w:rPr>
                <w:color w:val="000000"/>
                <w:lang w:eastAsia="ru-RU"/>
              </w:rPr>
              <w:t>С(</w:t>
            </w:r>
            <w:proofErr w:type="gramEnd"/>
            <w:r w:rsidR="004E71D9" w:rsidRPr="00FD04E2">
              <w:rPr>
                <w:color w:val="000000"/>
                <w:lang w:eastAsia="ru-RU"/>
              </w:rPr>
              <w:t>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C31" w:rsidRPr="00FD04E2" w:rsidRDefault="00D46E84" w:rsidP="00E36557">
            <w:pPr>
              <w:rPr>
                <w:lang w:val="sah-RU"/>
              </w:rPr>
            </w:pPr>
            <w:r w:rsidRPr="00FD04E2">
              <w:rPr>
                <w:lang w:val="sah-RU"/>
              </w:rPr>
              <w:t>Усть-Майский улус,</w:t>
            </w:r>
            <w:r w:rsidR="004E71D9" w:rsidRPr="00FD04E2">
              <w:rPr>
                <w:lang w:val="sah-RU"/>
              </w:rPr>
              <w:t xml:space="preserve"> Олекминский улус, Мегино-Кангаласский улус</w:t>
            </w:r>
            <w:r w:rsidR="00F22A36" w:rsidRPr="00FD04E2">
              <w:rPr>
                <w:lang w:val="sah-RU"/>
              </w:rPr>
              <w:t xml:space="preserve"> (сс.Майя, Нижний Бестях)</w:t>
            </w:r>
            <w:r w:rsidR="004E71D9" w:rsidRPr="00FD04E2">
              <w:rPr>
                <w:lang w:val="sah-RU"/>
              </w:rPr>
              <w:t>, Усть-Алданский улус, Нюрбинский улус</w:t>
            </w:r>
            <w:r w:rsidR="00464F88" w:rsidRPr="00FD04E2">
              <w:rPr>
                <w:lang w:val="sah-RU"/>
              </w:rPr>
              <w:t>, Томпонский улус</w:t>
            </w:r>
            <w:r w:rsidR="00F22A36" w:rsidRPr="00FD04E2">
              <w:rPr>
                <w:lang w:val="sah-RU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E84" w:rsidRPr="00FD04E2" w:rsidRDefault="004E71D9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E84" w:rsidRPr="00FD04E2" w:rsidRDefault="004E71D9" w:rsidP="00A7344F">
            <w:pPr>
              <w:jc w:val="center"/>
            </w:pPr>
            <w:r w:rsidRPr="00FD04E2">
              <w:t>1500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4E71D9">
            <w:pPr>
              <w:rPr>
                <w:lang w:val="sah-RU"/>
              </w:rPr>
            </w:pPr>
            <w:r w:rsidRPr="00FD04E2">
              <w:rPr>
                <w:lang w:val="sah-RU"/>
              </w:rPr>
              <w:t>Цикл календарных обрядовых праздников коренных малочисленных народов Севера:</w:t>
            </w:r>
          </w:p>
          <w:p w:rsidR="00B53527" w:rsidRPr="00FD04E2" w:rsidRDefault="00B53527" w:rsidP="004E71D9">
            <w:pPr>
              <w:rPr>
                <w:lang w:val="sah-RU"/>
              </w:rPr>
            </w:pPr>
            <w:r w:rsidRPr="00FD04E2">
              <w:rPr>
                <w:lang w:val="sah-RU"/>
              </w:rPr>
              <w:t>-</w:t>
            </w:r>
            <w:r w:rsidRPr="00FD04E2">
              <w:t xml:space="preserve"> традиционный календарный праздник арктических народов «Встреча солнца»</w:t>
            </w:r>
          </w:p>
          <w:p w:rsidR="00DC238D" w:rsidRPr="00FD04E2" w:rsidRDefault="00DC238D" w:rsidP="004E71D9">
            <w:r w:rsidRPr="00FD04E2">
              <w:rPr>
                <w:lang w:val="sah-RU"/>
              </w:rPr>
              <w:t xml:space="preserve">- </w:t>
            </w:r>
            <w:r w:rsidRPr="00FD04E2">
              <w:t xml:space="preserve">обрядовый праздник </w:t>
            </w:r>
            <w:proofErr w:type="spellStart"/>
            <w:r w:rsidRPr="00FD04E2">
              <w:t>оленных</w:t>
            </w:r>
            <w:proofErr w:type="spellEnd"/>
            <w:r w:rsidRPr="00FD04E2">
              <w:t xml:space="preserve"> народов </w:t>
            </w:r>
            <w:r w:rsidRPr="00FD04E2">
              <w:lastRenderedPageBreak/>
              <w:t>«Рождение белого олененка» - май</w:t>
            </w:r>
          </w:p>
          <w:p w:rsidR="00DC238D" w:rsidRPr="00FD04E2" w:rsidRDefault="00DC238D" w:rsidP="004E71D9">
            <w:r w:rsidRPr="00FD04E2">
              <w:t>-</w:t>
            </w:r>
            <w:r w:rsidR="00B53527" w:rsidRPr="00FD04E2">
              <w:rPr>
                <w:lang w:val="sah-RU"/>
              </w:rPr>
              <w:t xml:space="preserve"> календарный праздник арктических народов “Цветение тундры”</w:t>
            </w:r>
            <w:r w:rsidRPr="00FD04E2">
              <w:t xml:space="preserve"> </w:t>
            </w:r>
            <w:r w:rsidR="00B53527" w:rsidRPr="00FD04E2">
              <w:t>– июнь</w:t>
            </w:r>
          </w:p>
          <w:p w:rsidR="00B53527" w:rsidRPr="00FD04E2" w:rsidRDefault="00B53527" w:rsidP="00B53527">
            <w:pPr>
              <w:rPr>
                <w:lang w:val="sah-RU"/>
              </w:rPr>
            </w:pPr>
            <w:r w:rsidRPr="00FD04E2">
              <w:t xml:space="preserve">- </w:t>
            </w:r>
            <w:r w:rsidRPr="00FD04E2">
              <w:rPr>
                <w:lang w:val="sah-RU"/>
              </w:rPr>
              <w:t>Эвенкийский обрядовый праздник “Бакалдын” – июнь</w:t>
            </w:r>
          </w:p>
          <w:p w:rsidR="00B53527" w:rsidRPr="00FD04E2" w:rsidRDefault="00B53527" w:rsidP="00B53527">
            <w:pPr>
              <w:rPr>
                <w:lang w:val="sah-RU"/>
              </w:rPr>
            </w:pPr>
            <w:r w:rsidRPr="00FD04E2">
              <w:rPr>
                <w:lang w:val="sah-RU"/>
              </w:rPr>
              <w:t>- Долганский национальный праздник “Хэйро” – июнь</w:t>
            </w:r>
          </w:p>
          <w:p w:rsidR="00B53527" w:rsidRPr="00FD04E2" w:rsidRDefault="00B53527" w:rsidP="00B53527">
            <w:pPr>
              <w:rPr>
                <w:lang w:val="sah-RU"/>
              </w:rPr>
            </w:pPr>
            <w:r w:rsidRPr="00FD04E2">
              <w:rPr>
                <w:lang w:val="sah-RU"/>
              </w:rPr>
              <w:t xml:space="preserve">- Эвенский обрядовый праздник “Эвинек” </w:t>
            </w:r>
            <w:r w:rsidR="003A3FC5" w:rsidRPr="00FD04E2">
              <w:rPr>
                <w:lang w:val="sah-RU"/>
              </w:rPr>
              <w:t>–</w:t>
            </w:r>
            <w:r w:rsidRPr="00FD04E2">
              <w:rPr>
                <w:lang w:val="sah-RU"/>
              </w:rPr>
              <w:t xml:space="preserve"> июнь</w:t>
            </w:r>
          </w:p>
          <w:p w:rsidR="003A3FC5" w:rsidRPr="00FD04E2" w:rsidRDefault="003A3FC5" w:rsidP="00B53527">
            <w:pPr>
              <w:rPr>
                <w:lang w:val="sah-RU"/>
              </w:rPr>
            </w:pPr>
            <w:r w:rsidRPr="00FD04E2">
              <w:rPr>
                <w:lang w:val="sah-RU"/>
              </w:rPr>
              <w:t>- Юкагирский обрядовый праздник “Шахадьибэ” – июль</w:t>
            </w:r>
          </w:p>
          <w:p w:rsidR="003A3FC5" w:rsidRPr="00FD04E2" w:rsidRDefault="003A3FC5" w:rsidP="00B53527">
            <w:r w:rsidRPr="00FD04E2">
              <w:rPr>
                <w:lang w:val="sah-RU"/>
              </w:rPr>
              <w:t xml:space="preserve">- </w:t>
            </w:r>
            <w:r w:rsidRPr="00FD04E2">
              <w:t>Эвенский традиционный осенний праздник «</w:t>
            </w:r>
            <w:proofErr w:type="spellStart"/>
            <w:r w:rsidRPr="00FD04E2">
              <w:t>Хуйутмэчэк</w:t>
            </w:r>
            <w:proofErr w:type="spellEnd"/>
            <w:r w:rsidRPr="00FD04E2">
              <w:t>» - сентябрь</w:t>
            </w:r>
          </w:p>
          <w:p w:rsidR="003A3FC5" w:rsidRPr="00FD04E2" w:rsidRDefault="003A3FC5" w:rsidP="003A3FC5">
            <w:pPr>
              <w:jc w:val="both"/>
              <w:rPr>
                <w:lang w:val="sah-RU"/>
              </w:rPr>
            </w:pPr>
            <w:r w:rsidRPr="00FD04E2">
              <w:t>- Эвенкийский обрядовый праздник «</w:t>
            </w:r>
            <w:proofErr w:type="spellStart"/>
            <w:r w:rsidRPr="00FD04E2">
              <w:t>Синилгэн</w:t>
            </w:r>
            <w:proofErr w:type="spellEnd"/>
            <w:r w:rsidRPr="00FD04E2">
              <w:t>» - октябрь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D46E84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lastRenderedPageBreak/>
              <w:t>В течение года</w:t>
            </w:r>
          </w:p>
          <w:p w:rsidR="00E419CA" w:rsidRPr="00FD04E2" w:rsidRDefault="00E419CA" w:rsidP="00D46E84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9 праздников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DC238D">
            <w:pPr>
              <w:contextualSpacing/>
              <w:jc w:val="both"/>
              <w:rPr>
                <w:lang w:val="sah-RU"/>
              </w:rPr>
            </w:pPr>
            <w:r w:rsidRPr="00FD04E2">
              <w:rPr>
                <w:lang w:val="sah-RU"/>
              </w:rPr>
              <w:t>Сектор по традиционной культуре КМНС</w:t>
            </w:r>
            <w:r w:rsidRPr="00FD04E2">
              <w:t xml:space="preserve">, </w:t>
            </w:r>
            <w:r w:rsidR="00B53527" w:rsidRPr="00FD04E2">
              <w:t xml:space="preserve">творческие </w:t>
            </w:r>
            <w:r w:rsidRPr="00FD04E2">
              <w:t xml:space="preserve">ансамбли КМНС, общественные </w:t>
            </w:r>
            <w:r w:rsidRPr="00FD04E2">
              <w:lastRenderedPageBreak/>
              <w:t>организации КМНС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4E71D9">
            <w:pPr>
              <w:rPr>
                <w:lang w:val="sah-RU"/>
              </w:rPr>
            </w:pPr>
            <w:r w:rsidRPr="00FD04E2">
              <w:rPr>
                <w:lang w:val="sah-RU"/>
              </w:rPr>
              <w:lastRenderedPageBreak/>
              <w:t>г. Якутск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A7344F">
            <w:pPr>
              <w:jc w:val="center"/>
              <w:rPr>
                <w:lang w:val="sah-RU"/>
              </w:rPr>
            </w:pPr>
          </w:p>
          <w:p w:rsidR="00B53527" w:rsidRPr="00FD04E2" w:rsidRDefault="00B53527" w:rsidP="00A7344F">
            <w:pPr>
              <w:jc w:val="center"/>
              <w:rPr>
                <w:lang w:val="sah-RU"/>
              </w:rPr>
            </w:pPr>
          </w:p>
          <w:p w:rsidR="00B53527" w:rsidRPr="00FD04E2" w:rsidRDefault="00B53527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100</w:t>
            </w:r>
          </w:p>
          <w:p w:rsidR="00DC238D" w:rsidRPr="00FD04E2" w:rsidRDefault="00DC238D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50</w:t>
            </w:r>
          </w:p>
          <w:p w:rsidR="00B53527" w:rsidRPr="00FD04E2" w:rsidRDefault="00B53527" w:rsidP="00A7344F">
            <w:pPr>
              <w:jc w:val="center"/>
              <w:rPr>
                <w:lang w:val="sah-RU"/>
              </w:rPr>
            </w:pPr>
          </w:p>
          <w:p w:rsidR="00B53527" w:rsidRPr="00FD04E2" w:rsidRDefault="00B53527" w:rsidP="00A7344F">
            <w:pPr>
              <w:jc w:val="center"/>
              <w:rPr>
                <w:lang w:val="sah-RU"/>
              </w:rPr>
            </w:pPr>
          </w:p>
          <w:p w:rsidR="00B53527" w:rsidRPr="00FD04E2" w:rsidRDefault="00B53527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50</w:t>
            </w:r>
          </w:p>
          <w:p w:rsidR="00B53527" w:rsidRPr="00FD04E2" w:rsidRDefault="00B53527" w:rsidP="00A7344F">
            <w:pPr>
              <w:jc w:val="center"/>
              <w:rPr>
                <w:lang w:val="sah-RU"/>
              </w:rPr>
            </w:pPr>
          </w:p>
          <w:p w:rsidR="00B53527" w:rsidRPr="00FD04E2" w:rsidRDefault="00B53527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50</w:t>
            </w:r>
          </w:p>
          <w:p w:rsidR="00B53527" w:rsidRPr="00FD04E2" w:rsidRDefault="00B53527" w:rsidP="00A7344F">
            <w:pPr>
              <w:jc w:val="center"/>
              <w:rPr>
                <w:lang w:val="sah-RU"/>
              </w:rPr>
            </w:pPr>
          </w:p>
          <w:p w:rsidR="00B53527" w:rsidRPr="00FD04E2" w:rsidRDefault="00B53527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30</w:t>
            </w:r>
          </w:p>
          <w:p w:rsidR="00B53527" w:rsidRPr="00FD04E2" w:rsidRDefault="00B53527" w:rsidP="00A7344F">
            <w:pPr>
              <w:jc w:val="center"/>
              <w:rPr>
                <w:lang w:val="sah-RU"/>
              </w:rPr>
            </w:pPr>
          </w:p>
          <w:p w:rsidR="00B53527" w:rsidRPr="00FD04E2" w:rsidRDefault="00B53527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40</w:t>
            </w:r>
          </w:p>
          <w:p w:rsidR="003A3FC5" w:rsidRPr="00FD04E2" w:rsidRDefault="003A3FC5" w:rsidP="00A7344F">
            <w:pPr>
              <w:jc w:val="center"/>
              <w:rPr>
                <w:lang w:val="sah-RU"/>
              </w:rPr>
            </w:pPr>
          </w:p>
          <w:p w:rsidR="003A3FC5" w:rsidRPr="00FD04E2" w:rsidRDefault="003A3FC5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30</w:t>
            </w:r>
          </w:p>
          <w:p w:rsidR="003A3FC5" w:rsidRPr="00FD04E2" w:rsidRDefault="003A3FC5" w:rsidP="00A7344F">
            <w:pPr>
              <w:jc w:val="center"/>
              <w:rPr>
                <w:lang w:val="sah-RU"/>
              </w:rPr>
            </w:pPr>
          </w:p>
          <w:p w:rsidR="003A3FC5" w:rsidRPr="00FD04E2" w:rsidRDefault="003A3FC5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100</w:t>
            </w:r>
          </w:p>
          <w:p w:rsidR="003A3FC5" w:rsidRPr="00FD04E2" w:rsidRDefault="003A3FC5" w:rsidP="00A7344F">
            <w:pPr>
              <w:jc w:val="center"/>
              <w:rPr>
                <w:lang w:val="sah-RU"/>
              </w:rPr>
            </w:pPr>
          </w:p>
          <w:p w:rsidR="003A3FC5" w:rsidRPr="00FD04E2" w:rsidRDefault="003A3FC5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A7344F">
            <w:pPr>
              <w:jc w:val="center"/>
            </w:pPr>
          </w:p>
          <w:p w:rsidR="00B53527" w:rsidRPr="00FD04E2" w:rsidRDefault="00B53527" w:rsidP="00A7344F">
            <w:pPr>
              <w:jc w:val="center"/>
            </w:pPr>
          </w:p>
          <w:p w:rsidR="00B53527" w:rsidRPr="00FD04E2" w:rsidRDefault="00B53527" w:rsidP="00A7344F">
            <w:pPr>
              <w:jc w:val="center"/>
            </w:pPr>
            <w:r w:rsidRPr="00FD04E2">
              <w:t>500</w:t>
            </w:r>
          </w:p>
          <w:p w:rsidR="00DC238D" w:rsidRPr="00FD04E2" w:rsidRDefault="00DC238D" w:rsidP="00A7344F">
            <w:pPr>
              <w:jc w:val="center"/>
            </w:pPr>
            <w:r w:rsidRPr="00FD04E2">
              <w:t>300</w:t>
            </w:r>
          </w:p>
          <w:p w:rsidR="00B53527" w:rsidRPr="00FD04E2" w:rsidRDefault="00B53527" w:rsidP="00A7344F">
            <w:pPr>
              <w:jc w:val="center"/>
            </w:pPr>
          </w:p>
          <w:p w:rsidR="00B53527" w:rsidRPr="00FD04E2" w:rsidRDefault="00B53527" w:rsidP="00A7344F">
            <w:pPr>
              <w:jc w:val="center"/>
            </w:pPr>
          </w:p>
          <w:p w:rsidR="00B53527" w:rsidRPr="00FD04E2" w:rsidRDefault="00B53527" w:rsidP="00A7344F">
            <w:pPr>
              <w:jc w:val="center"/>
            </w:pPr>
            <w:r w:rsidRPr="00FD04E2">
              <w:t>150</w:t>
            </w:r>
          </w:p>
          <w:p w:rsidR="00B53527" w:rsidRPr="00FD04E2" w:rsidRDefault="00B53527" w:rsidP="00A7344F">
            <w:pPr>
              <w:jc w:val="center"/>
            </w:pPr>
          </w:p>
          <w:p w:rsidR="00B53527" w:rsidRPr="00FD04E2" w:rsidRDefault="00B53527" w:rsidP="00A7344F">
            <w:pPr>
              <w:jc w:val="center"/>
            </w:pPr>
            <w:r w:rsidRPr="00FD04E2">
              <w:t>1200</w:t>
            </w:r>
          </w:p>
          <w:p w:rsidR="00B53527" w:rsidRPr="00FD04E2" w:rsidRDefault="00B53527" w:rsidP="00A7344F">
            <w:pPr>
              <w:jc w:val="center"/>
            </w:pPr>
          </w:p>
          <w:p w:rsidR="00B53527" w:rsidRPr="00FD04E2" w:rsidRDefault="00B53527" w:rsidP="00A7344F">
            <w:pPr>
              <w:jc w:val="center"/>
            </w:pPr>
            <w:r w:rsidRPr="00FD04E2">
              <w:t>130</w:t>
            </w:r>
          </w:p>
          <w:p w:rsidR="00B53527" w:rsidRPr="00FD04E2" w:rsidRDefault="00B53527" w:rsidP="00A7344F">
            <w:pPr>
              <w:jc w:val="center"/>
            </w:pPr>
          </w:p>
          <w:p w:rsidR="00B53527" w:rsidRPr="00FD04E2" w:rsidRDefault="00B53527" w:rsidP="00A7344F">
            <w:pPr>
              <w:jc w:val="center"/>
            </w:pPr>
            <w:r w:rsidRPr="00FD04E2">
              <w:t>130</w:t>
            </w:r>
          </w:p>
          <w:p w:rsidR="003A3FC5" w:rsidRPr="00FD04E2" w:rsidRDefault="003A3FC5" w:rsidP="00A7344F">
            <w:pPr>
              <w:jc w:val="center"/>
            </w:pPr>
          </w:p>
          <w:p w:rsidR="003A3FC5" w:rsidRPr="00FD04E2" w:rsidRDefault="003A3FC5" w:rsidP="00A7344F">
            <w:pPr>
              <w:jc w:val="center"/>
            </w:pPr>
            <w:r w:rsidRPr="00FD04E2">
              <w:t>130</w:t>
            </w:r>
          </w:p>
          <w:p w:rsidR="003A3FC5" w:rsidRPr="00FD04E2" w:rsidRDefault="003A3FC5" w:rsidP="00A7344F">
            <w:pPr>
              <w:jc w:val="center"/>
            </w:pPr>
          </w:p>
          <w:p w:rsidR="003A3FC5" w:rsidRPr="00FD04E2" w:rsidRDefault="003A3FC5" w:rsidP="00A7344F">
            <w:pPr>
              <w:jc w:val="center"/>
            </w:pPr>
            <w:r w:rsidRPr="00FD04E2">
              <w:t>200</w:t>
            </w:r>
          </w:p>
          <w:p w:rsidR="003A3FC5" w:rsidRPr="00FD04E2" w:rsidRDefault="003A3FC5" w:rsidP="00A7344F">
            <w:pPr>
              <w:jc w:val="center"/>
            </w:pPr>
          </w:p>
          <w:p w:rsidR="003A3FC5" w:rsidRPr="00FD04E2" w:rsidRDefault="003A3FC5" w:rsidP="00A7344F">
            <w:pPr>
              <w:jc w:val="center"/>
            </w:pPr>
            <w:r w:rsidRPr="00FD04E2">
              <w:t>150</w:t>
            </w:r>
          </w:p>
        </w:tc>
      </w:tr>
      <w:tr w:rsidR="00533EFE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FE" w:rsidRPr="00FD04E2" w:rsidRDefault="00533EFE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FE" w:rsidRPr="00FD04E2" w:rsidRDefault="00533EFE" w:rsidP="004E71D9">
            <w:pPr>
              <w:rPr>
                <w:lang w:val="sah-RU"/>
              </w:rPr>
            </w:pPr>
            <w:r w:rsidRPr="00FD04E2">
              <w:rPr>
                <w:lang w:val="sah-RU"/>
              </w:rPr>
              <w:t>Цикл календарных праздников народов России:</w:t>
            </w:r>
          </w:p>
          <w:p w:rsidR="00835968" w:rsidRPr="00FD04E2" w:rsidRDefault="00835968" w:rsidP="004E71D9">
            <w:r w:rsidRPr="00FD04E2">
              <w:rPr>
                <w:lang w:val="sah-RU"/>
              </w:rPr>
              <w:t xml:space="preserve">- </w:t>
            </w:r>
            <w:r w:rsidRPr="00FD04E2">
              <w:t>Зимние святки «Пришла коляда – отворяй ворота»</w:t>
            </w:r>
            <w:r w:rsidR="00292667">
              <w:t xml:space="preserve"> - январь;</w:t>
            </w:r>
          </w:p>
          <w:p w:rsidR="00835968" w:rsidRPr="00FD04E2" w:rsidRDefault="00835968" w:rsidP="004E71D9">
            <w:pPr>
              <w:rPr>
                <w:lang w:val="sah-RU"/>
              </w:rPr>
            </w:pPr>
            <w:r w:rsidRPr="00FD04E2">
              <w:t>- Крещенские забавы</w:t>
            </w:r>
            <w:r w:rsidR="00292667">
              <w:t xml:space="preserve"> – январь;</w:t>
            </w:r>
          </w:p>
          <w:p w:rsidR="00533EFE" w:rsidRPr="00FD04E2" w:rsidRDefault="00533EFE" w:rsidP="004E71D9">
            <w:r w:rsidRPr="00FD04E2">
              <w:rPr>
                <w:lang w:val="sah-RU"/>
              </w:rPr>
              <w:t xml:space="preserve">- </w:t>
            </w:r>
            <w:r w:rsidRPr="00FD04E2">
              <w:t>Славянский обрядовый проект «Масленичный разгуляй» - февраль</w:t>
            </w:r>
          </w:p>
          <w:p w:rsidR="00835968" w:rsidRPr="00FD04E2" w:rsidRDefault="00835968" w:rsidP="004E71D9">
            <w:r w:rsidRPr="00FD04E2">
              <w:t>- Праздничный концерт «Благопожелание Белого месяца», посвященный новому году по лунному календарю «</w:t>
            </w:r>
            <w:proofErr w:type="spellStart"/>
            <w:r w:rsidRPr="00FD04E2">
              <w:t>Сагаалган</w:t>
            </w:r>
            <w:proofErr w:type="spellEnd"/>
            <w:r w:rsidRPr="00FD04E2">
              <w:t xml:space="preserve">. </w:t>
            </w:r>
            <w:proofErr w:type="spellStart"/>
            <w:r w:rsidRPr="00FD04E2">
              <w:t>Шагаа</w:t>
            </w:r>
            <w:proofErr w:type="spellEnd"/>
            <w:r w:rsidRPr="00FD04E2">
              <w:t xml:space="preserve">. </w:t>
            </w:r>
            <w:proofErr w:type="spellStart"/>
            <w:r w:rsidRPr="00FD04E2">
              <w:t>Сольналь</w:t>
            </w:r>
            <w:proofErr w:type="spellEnd"/>
            <w:r w:rsidRPr="00FD04E2">
              <w:t>»</w:t>
            </w:r>
            <w:r w:rsidR="00292667">
              <w:t xml:space="preserve"> - февраль</w:t>
            </w:r>
            <w:r w:rsidRPr="00FD04E2">
              <w:t>;</w:t>
            </w:r>
          </w:p>
          <w:p w:rsidR="00533EFE" w:rsidRPr="00FD04E2" w:rsidRDefault="00533EFE" w:rsidP="00533EFE">
            <w:r w:rsidRPr="00FD04E2">
              <w:t xml:space="preserve">- </w:t>
            </w:r>
            <w:r w:rsidRPr="00FD04E2">
              <w:rPr>
                <w:lang w:val="sah-RU"/>
              </w:rPr>
              <w:t xml:space="preserve">Праздник плова </w:t>
            </w:r>
            <w:r w:rsidRPr="00FD04E2">
              <w:t>«</w:t>
            </w:r>
            <w:proofErr w:type="spellStart"/>
            <w:r w:rsidRPr="00FD04E2">
              <w:t>Нооруз</w:t>
            </w:r>
            <w:proofErr w:type="spellEnd"/>
            <w:r w:rsidRPr="00FD04E2">
              <w:t xml:space="preserve">, </w:t>
            </w:r>
            <w:proofErr w:type="spellStart"/>
            <w:r w:rsidRPr="00FD04E2">
              <w:t>Наурыз</w:t>
            </w:r>
            <w:proofErr w:type="spellEnd"/>
            <w:r w:rsidRPr="00FD04E2">
              <w:t xml:space="preserve">, </w:t>
            </w:r>
            <w:proofErr w:type="spellStart"/>
            <w:r w:rsidRPr="00FD04E2">
              <w:t>Новруз</w:t>
            </w:r>
            <w:proofErr w:type="spellEnd"/>
            <w:r w:rsidRPr="00FD04E2">
              <w:t xml:space="preserve">» традиционные песни, танцы, игра на народных инструментах </w:t>
            </w:r>
            <w:proofErr w:type="spellStart"/>
            <w:r w:rsidRPr="00FD04E2">
              <w:t>кыргызов</w:t>
            </w:r>
            <w:proofErr w:type="spellEnd"/>
            <w:r w:rsidRPr="00FD04E2">
              <w:t xml:space="preserve">, казахов, азербайджанцев, узбеков, таджиков, татар и </w:t>
            </w:r>
            <w:proofErr w:type="spellStart"/>
            <w:r w:rsidRPr="00FD04E2">
              <w:t>башкиров</w:t>
            </w:r>
            <w:proofErr w:type="spellEnd"/>
            <w:r w:rsidRPr="00FD04E2">
              <w:t xml:space="preserve"> – март</w:t>
            </w:r>
          </w:p>
          <w:p w:rsidR="00533EFE" w:rsidRPr="00FD04E2" w:rsidRDefault="00533EFE" w:rsidP="00533EFE">
            <w:r w:rsidRPr="00FD04E2">
              <w:rPr>
                <w:lang w:val="sah-RU"/>
              </w:rPr>
              <w:t xml:space="preserve">- </w:t>
            </w:r>
            <w:r w:rsidRPr="00FD04E2">
              <w:t>Тематический вечер, посвященный еврейскому празднику «Пейсах» - март</w:t>
            </w:r>
          </w:p>
          <w:p w:rsidR="000B50A3" w:rsidRPr="00FD04E2" w:rsidRDefault="000B50A3" w:rsidP="00533EFE">
            <w:r w:rsidRPr="00FD04E2">
              <w:t>- якутский традиционный обрядовый праздник «</w:t>
            </w:r>
            <w:proofErr w:type="spellStart"/>
            <w:r w:rsidRPr="00FD04E2">
              <w:t>Куэххэ</w:t>
            </w:r>
            <w:proofErr w:type="spellEnd"/>
            <w:r w:rsidRPr="00FD04E2">
              <w:t xml:space="preserve"> </w:t>
            </w:r>
            <w:proofErr w:type="spellStart"/>
            <w:r w:rsidRPr="00FD04E2">
              <w:t>уктэнии</w:t>
            </w:r>
            <w:proofErr w:type="spellEnd"/>
            <w:r w:rsidRPr="00FD04E2">
              <w:t xml:space="preserve"> </w:t>
            </w:r>
            <w:proofErr w:type="spellStart"/>
            <w:r w:rsidRPr="00FD04E2">
              <w:t>алгыЬа</w:t>
            </w:r>
            <w:proofErr w:type="spellEnd"/>
            <w:r w:rsidRPr="00FD04E2">
              <w:t>»</w:t>
            </w:r>
            <w:r w:rsidRPr="00FD04E2">
              <w:rPr>
                <w:lang w:val="sah-RU"/>
              </w:rPr>
              <w:t xml:space="preserve"> (“Благословение лета”)</w:t>
            </w:r>
            <w:r w:rsidR="00292667">
              <w:rPr>
                <w:lang w:val="sah-RU"/>
              </w:rPr>
              <w:t xml:space="preserve"> – май;</w:t>
            </w:r>
          </w:p>
          <w:p w:rsidR="00E419CA" w:rsidRPr="00FD04E2" w:rsidRDefault="00E419CA" w:rsidP="00533EFE">
            <w:r w:rsidRPr="00FD04E2">
              <w:lastRenderedPageBreak/>
              <w:t xml:space="preserve">- Праздник русской березки Троица – </w:t>
            </w:r>
            <w:r w:rsidR="00835968" w:rsidRPr="00FD04E2">
              <w:t>май</w:t>
            </w:r>
          </w:p>
          <w:p w:rsidR="00E419CA" w:rsidRPr="00FD04E2" w:rsidRDefault="00E419CA" w:rsidP="00533EFE">
            <w:pPr>
              <w:rPr>
                <w:lang w:val="sah-RU"/>
              </w:rPr>
            </w:pPr>
            <w:r w:rsidRPr="00FD04E2">
              <w:t xml:space="preserve">- </w:t>
            </w:r>
            <w:r w:rsidRPr="00FD04E2">
              <w:rPr>
                <w:lang w:val="sah-RU"/>
              </w:rPr>
              <w:t>Татаро-башкирский национальный праздник “Сабантуй” – июнь</w:t>
            </w:r>
          </w:p>
          <w:p w:rsidR="00E419CA" w:rsidRPr="00FD04E2" w:rsidRDefault="00E419CA" w:rsidP="00533EFE">
            <w:pPr>
              <w:rPr>
                <w:lang w:val="sah-RU"/>
              </w:rPr>
            </w:pPr>
            <w:r w:rsidRPr="00FD04E2">
              <w:rPr>
                <w:lang w:val="sah-RU"/>
              </w:rPr>
              <w:t>- Массовое народное гуляние “Хоровод белых ночей” – июнь</w:t>
            </w:r>
          </w:p>
          <w:p w:rsidR="00E419CA" w:rsidRPr="00FD04E2" w:rsidRDefault="00E419CA" w:rsidP="00533EFE">
            <w:pPr>
              <w:rPr>
                <w:lang w:val="sah-RU"/>
              </w:rPr>
            </w:pPr>
            <w:r w:rsidRPr="00FD04E2">
              <w:rPr>
                <w:lang w:val="sah-RU"/>
              </w:rPr>
              <w:t>- Бурятский национальный праздник “Сурхарбан” – июль</w:t>
            </w:r>
          </w:p>
          <w:p w:rsidR="00E419CA" w:rsidRPr="00FD04E2" w:rsidRDefault="00E419CA" w:rsidP="000B50A3">
            <w:pPr>
              <w:rPr>
                <w:lang w:val="sah-RU"/>
              </w:rPr>
            </w:pPr>
            <w:r w:rsidRPr="00FD04E2">
              <w:rPr>
                <w:lang w:val="sah-RU"/>
              </w:rPr>
              <w:t>- Национальный праздник “Сабантуй” – июль</w:t>
            </w:r>
          </w:p>
          <w:p w:rsidR="00835968" w:rsidRPr="00FD04E2" w:rsidRDefault="00835968" w:rsidP="000B50A3">
            <w:pPr>
              <w:rPr>
                <w:lang w:val="sah-RU"/>
              </w:rPr>
            </w:pPr>
            <w:r w:rsidRPr="00FD04E2">
              <w:rPr>
                <w:lang w:val="sah-RU"/>
              </w:rPr>
              <w:t>- календарный праздник “Осенины”</w:t>
            </w:r>
            <w:r w:rsidR="00292667">
              <w:rPr>
                <w:lang w:val="sah-RU"/>
              </w:rPr>
              <w:t xml:space="preserve"> - октябрь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FE" w:rsidRPr="00FD04E2" w:rsidRDefault="00533EFE" w:rsidP="00D46E84">
            <w:pPr>
              <w:jc w:val="center"/>
              <w:rPr>
                <w:lang w:val="sah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FE" w:rsidRPr="00FD04E2" w:rsidRDefault="00533EFE" w:rsidP="00DC238D">
            <w:pPr>
              <w:contextualSpacing/>
              <w:jc w:val="both"/>
              <w:rPr>
                <w:lang w:val="sah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FE" w:rsidRPr="00FD04E2" w:rsidRDefault="00533EFE" w:rsidP="004E71D9">
            <w:pPr>
              <w:rPr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EFE" w:rsidRPr="00FD04E2" w:rsidRDefault="00533EFE" w:rsidP="00A7344F">
            <w:pPr>
              <w:jc w:val="center"/>
              <w:rPr>
                <w:lang w:val="sah-RU"/>
              </w:rPr>
            </w:pPr>
          </w:p>
          <w:p w:rsidR="00533EFE" w:rsidRPr="00FD04E2" w:rsidRDefault="00533EFE" w:rsidP="00A7344F">
            <w:pPr>
              <w:jc w:val="center"/>
              <w:rPr>
                <w:lang w:val="sah-RU"/>
              </w:rPr>
            </w:pPr>
          </w:p>
          <w:p w:rsidR="00533EFE" w:rsidRPr="00FD04E2" w:rsidRDefault="00533EFE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100</w:t>
            </w:r>
          </w:p>
          <w:p w:rsidR="00533EFE" w:rsidRPr="00FD04E2" w:rsidRDefault="00533EFE" w:rsidP="00A7344F">
            <w:pPr>
              <w:jc w:val="center"/>
              <w:rPr>
                <w:lang w:val="sah-RU"/>
              </w:rPr>
            </w:pPr>
          </w:p>
          <w:p w:rsidR="00533EFE" w:rsidRPr="00FD04E2" w:rsidRDefault="00533EFE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200</w:t>
            </w:r>
          </w:p>
          <w:p w:rsidR="00533EFE" w:rsidRPr="00FD04E2" w:rsidRDefault="00533EFE" w:rsidP="00A7344F">
            <w:pPr>
              <w:jc w:val="center"/>
              <w:rPr>
                <w:lang w:val="sah-RU"/>
              </w:rPr>
            </w:pPr>
          </w:p>
          <w:p w:rsidR="00533EFE" w:rsidRPr="00FD04E2" w:rsidRDefault="00FF159A" w:rsidP="00A7344F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200</w:t>
            </w:r>
          </w:p>
          <w:p w:rsidR="00533EFE" w:rsidRPr="00FD04E2" w:rsidRDefault="00533EFE" w:rsidP="00A7344F">
            <w:pPr>
              <w:jc w:val="center"/>
              <w:rPr>
                <w:lang w:val="sah-RU"/>
              </w:rPr>
            </w:pPr>
          </w:p>
          <w:p w:rsidR="00533EFE" w:rsidRPr="00FD04E2" w:rsidRDefault="00533EFE" w:rsidP="00A7344F">
            <w:pPr>
              <w:jc w:val="center"/>
              <w:rPr>
                <w:lang w:val="sah-RU"/>
              </w:rPr>
            </w:pPr>
          </w:p>
          <w:p w:rsidR="00533EFE" w:rsidRPr="00FD04E2" w:rsidRDefault="00FF159A" w:rsidP="00A7344F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50</w:t>
            </w:r>
          </w:p>
          <w:p w:rsidR="00E419CA" w:rsidRPr="00FD04E2" w:rsidRDefault="00E419CA" w:rsidP="00A7344F">
            <w:pPr>
              <w:jc w:val="center"/>
              <w:rPr>
                <w:lang w:val="sah-RU"/>
              </w:rPr>
            </w:pPr>
          </w:p>
          <w:p w:rsidR="00E419CA" w:rsidRPr="00FD04E2" w:rsidRDefault="00E419CA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100</w:t>
            </w:r>
          </w:p>
          <w:p w:rsidR="00E419CA" w:rsidRPr="00FD04E2" w:rsidRDefault="00E419CA" w:rsidP="00A7344F">
            <w:pPr>
              <w:jc w:val="center"/>
              <w:rPr>
                <w:lang w:val="sah-RU"/>
              </w:rPr>
            </w:pPr>
          </w:p>
          <w:p w:rsidR="000B50A3" w:rsidRPr="00FD04E2" w:rsidRDefault="000B50A3" w:rsidP="00A7344F">
            <w:pPr>
              <w:jc w:val="center"/>
              <w:rPr>
                <w:lang w:val="sah-RU"/>
              </w:rPr>
            </w:pPr>
          </w:p>
          <w:p w:rsidR="00FF159A" w:rsidRDefault="00FF159A" w:rsidP="00A7344F">
            <w:pPr>
              <w:jc w:val="center"/>
              <w:rPr>
                <w:lang w:val="sah-RU"/>
              </w:rPr>
            </w:pPr>
          </w:p>
          <w:p w:rsidR="00FF159A" w:rsidRDefault="00FF159A" w:rsidP="00A7344F">
            <w:pPr>
              <w:jc w:val="center"/>
              <w:rPr>
                <w:lang w:val="sah-RU"/>
              </w:rPr>
            </w:pPr>
          </w:p>
          <w:p w:rsidR="00FF159A" w:rsidRDefault="00FF159A" w:rsidP="00A7344F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30</w:t>
            </w:r>
          </w:p>
          <w:p w:rsidR="00FF159A" w:rsidRDefault="00FF159A" w:rsidP="00A7344F">
            <w:pPr>
              <w:jc w:val="center"/>
              <w:rPr>
                <w:lang w:val="sah-RU"/>
              </w:rPr>
            </w:pPr>
          </w:p>
          <w:p w:rsidR="00FF159A" w:rsidRDefault="00FF159A" w:rsidP="00A7344F">
            <w:pPr>
              <w:jc w:val="center"/>
              <w:rPr>
                <w:lang w:val="sah-RU"/>
              </w:rPr>
            </w:pPr>
          </w:p>
          <w:p w:rsidR="00E419CA" w:rsidRPr="00FD04E2" w:rsidRDefault="00E419CA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100</w:t>
            </w:r>
          </w:p>
          <w:p w:rsidR="00E419CA" w:rsidRPr="00FD04E2" w:rsidRDefault="00E419CA" w:rsidP="00A7344F">
            <w:pPr>
              <w:jc w:val="center"/>
              <w:rPr>
                <w:lang w:val="sah-RU"/>
              </w:rPr>
            </w:pPr>
          </w:p>
          <w:p w:rsidR="00E419CA" w:rsidRPr="00FD04E2" w:rsidRDefault="00E419CA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lastRenderedPageBreak/>
              <w:t>100</w:t>
            </w:r>
          </w:p>
          <w:p w:rsidR="00FF159A" w:rsidRDefault="00FF159A" w:rsidP="00A7344F">
            <w:pPr>
              <w:jc w:val="center"/>
              <w:rPr>
                <w:lang w:val="sah-RU"/>
              </w:rPr>
            </w:pPr>
          </w:p>
          <w:p w:rsidR="00E419CA" w:rsidRPr="00FD04E2" w:rsidRDefault="00E419CA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100</w:t>
            </w:r>
          </w:p>
          <w:p w:rsidR="00E419CA" w:rsidRPr="00FD04E2" w:rsidRDefault="00E419CA" w:rsidP="00A7344F">
            <w:pPr>
              <w:jc w:val="center"/>
              <w:rPr>
                <w:lang w:val="sah-RU"/>
              </w:rPr>
            </w:pPr>
          </w:p>
          <w:p w:rsidR="00FF159A" w:rsidRDefault="00FF159A" w:rsidP="00A7344F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40</w:t>
            </w:r>
          </w:p>
          <w:p w:rsidR="00FF159A" w:rsidRDefault="00FF159A" w:rsidP="00A7344F">
            <w:pPr>
              <w:jc w:val="center"/>
              <w:rPr>
                <w:lang w:val="sah-RU"/>
              </w:rPr>
            </w:pPr>
          </w:p>
          <w:p w:rsidR="00FF159A" w:rsidRDefault="00FF159A" w:rsidP="00A7344F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200</w:t>
            </w:r>
          </w:p>
          <w:p w:rsidR="00E419CA" w:rsidRPr="00FD04E2" w:rsidRDefault="00E419CA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400</w:t>
            </w:r>
          </w:p>
          <w:p w:rsidR="00E419CA" w:rsidRPr="00FD04E2" w:rsidRDefault="00E419CA" w:rsidP="00A7344F">
            <w:pPr>
              <w:jc w:val="center"/>
              <w:rPr>
                <w:lang w:val="sah-RU"/>
              </w:rPr>
            </w:pPr>
          </w:p>
          <w:p w:rsidR="00E419CA" w:rsidRPr="00FD04E2" w:rsidRDefault="00E419CA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3EFE" w:rsidRPr="00FD04E2" w:rsidRDefault="00533EFE" w:rsidP="00A7344F">
            <w:pPr>
              <w:jc w:val="center"/>
            </w:pPr>
          </w:p>
          <w:p w:rsidR="00533EFE" w:rsidRPr="00FD04E2" w:rsidRDefault="00533EFE" w:rsidP="00A7344F">
            <w:pPr>
              <w:jc w:val="center"/>
            </w:pPr>
          </w:p>
          <w:p w:rsidR="00533EFE" w:rsidRPr="00FD04E2" w:rsidRDefault="00533EFE" w:rsidP="00A7344F">
            <w:pPr>
              <w:jc w:val="center"/>
            </w:pPr>
            <w:r w:rsidRPr="00FD04E2">
              <w:t>300</w:t>
            </w:r>
          </w:p>
          <w:p w:rsidR="00E419CA" w:rsidRPr="00FD04E2" w:rsidRDefault="00E419CA" w:rsidP="00A7344F">
            <w:pPr>
              <w:jc w:val="center"/>
            </w:pPr>
          </w:p>
          <w:p w:rsidR="00E419CA" w:rsidRPr="00FD04E2" w:rsidRDefault="00E419CA" w:rsidP="00A7344F">
            <w:pPr>
              <w:jc w:val="center"/>
            </w:pPr>
          </w:p>
          <w:p w:rsidR="00E419CA" w:rsidRPr="00FD04E2" w:rsidRDefault="00E419CA" w:rsidP="00A7344F">
            <w:pPr>
              <w:jc w:val="center"/>
            </w:pPr>
          </w:p>
          <w:p w:rsidR="00E419CA" w:rsidRPr="00FD04E2" w:rsidRDefault="00E419CA" w:rsidP="00A7344F">
            <w:pPr>
              <w:jc w:val="center"/>
            </w:pPr>
          </w:p>
          <w:p w:rsidR="00E419CA" w:rsidRPr="00FD04E2" w:rsidRDefault="00E419CA" w:rsidP="00A7344F">
            <w:pPr>
              <w:jc w:val="center"/>
            </w:pPr>
          </w:p>
          <w:p w:rsidR="00E419CA" w:rsidRPr="00FD04E2" w:rsidRDefault="00E419CA" w:rsidP="00A7344F">
            <w:pPr>
              <w:jc w:val="center"/>
            </w:pPr>
          </w:p>
          <w:p w:rsidR="00E419CA" w:rsidRPr="00FD04E2" w:rsidRDefault="00FF159A" w:rsidP="00A7344F">
            <w:pPr>
              <w:jc w:val="center"/>
            </w:pPr>
            <w:r>
              <w:t>400</w:t>
            </w:r>
          </w:p>
          <w:p w:rsidR="00E419CA" w:rsidRPr="00FD04E2" w:rsidRDefault="00E419CA" w:rsidP="00A7344F">
            <w:pPr>
              <w:jc w:val="center"/>
            </w:pPr>
          </w:p>
          <w:p w:rsidR="00E419CA" w:rsidRPr="00FD04E2" w:rsidRDefault="00E419CA" w:rsidP="00A7344F">
            <w:pPr>
              <w:jc w:val="center"/>
            </w:pPr>
            <w:r w:rsidRPr="00FD04E2">
              <w:t>500</w:t>
            </w:r>
          </w:p>
          <w:p w:rsidR="00E419CA" w:rsidRPr="00FD04E2" w:rsidRDefault="00E419CA" w:rsidP="00A7344F">
            <w:pPr>
              <w:jc w:val="center"/>
            </w:pPr>
          </w:p>
          <w:p w:rsidR="000B50A3" w:rsidRPr="00FD04E2" w:rsidRDefault="000B50A3" w:rsidP="00A7344F">
            <w:pPr>
              <w:jc w:val="center"/>
            </w:pPr>
          </w:p>
          <w:p w:rsidR="00FF159A" w:rsidRDefault="00FF159A" w:rsidP="00A7344F">
            <w:pPr>
              <w:jc w:val="center"/>
            </w:pPr>
          </w:p>
          <w:p w:rsidR="00FF159A" w:rsidRDefault="00FF159A" w:rsidP="00A7344F">
            <w:pPr>
              <w:jc w:val="center"/>
            </w:pPr>
          </w:p>
          <w:p w:rsidR="00FF159A" w:rsidRDefault="00FF159A" w:rsidP="00A7344F">
            <w:pPr>
              <w:jc w:val="center"/>
            </w:pPr>
          </w:p>
          <w:p w:rsidR="00FF159A" w:rsidRDefault="00FF159A" w:rsidP="00A7344F">
            <w:pPr>
              <w:jc w:val="center"/>
            </w:pPr>
          </w:p>
          <w:p w:rsidR="00FF159A" w:rsidRDefault="00FF159A" w:rsidP="00A7344F">
            <w:pPr>
              <w:jc w:val="center"/>
            </w:pPr>
          </w:p>
          <w:p w:rsidR="00E419CA" w:rsidRPr="00FD04E2" w:rsidRDefault="00E419CA" w:rsidP="00A7344F">
            <w:pPr>
              <w:jc w:val="center"/>
            </w:pPr>
            <w:r w:rsidRPr="00FD04E2">
              <w:t>500</w:t>
            </w:r>
          </w:p>
          <w:p w:rsidR="00E419CA" w:rsidRPr="00FD04E2" w:rsidRDefault="00E419CA" w:rsidP="00A7344F">
            <w:pPr>
              <w:jc w:val="center"/>
            </w:pPr>
          </w:p>
          <w:p w:rsidR="00E419CA" w:rsidRPr="00FD04E2" w:rsidRDefault="00FF159A" w:rsidP="00A7344F">
            <w:pPr>
              <w:jc w:val="center"/>
            </w:pPr>
            <w:r>
              <w:lastRenderedPageBreak/>
              <w:t>1</w:t>
            </w:r>
            <w:r w:rsidR="00E419CA" w:rsidRPr="00FD04E2">
              <w:t>00</w:t>
            </w:r>
          </w:p>
          <w:p w:rsidR="00FF159A" w:rsidRDefault="00FF159A" w:rsidP="00A7344F">
            <w:pPr>
              <w:jc w:val="center"/>
            </w:pPr>
          </w:p>
          <w:p w:rsidR="00E419CA" w:rsidRPr="00FD04E2" w:rsidRDefault="00E419CA" w:rsidP="00A7344F">
            <w:pPr>
              <w:jc w:val="center"/>
            </w:pPr>
            <w:r w:rsidRPr="00FD04E2">
              <w:t>1000</w:t>
            </w:r>
          </w:p>
          <w:p w:rsidR="00E419CA" w:rsidRPr="00FD04E2" w:rsidRDefault="00E419CA" w:rsidP="00A7344F">
            <w:pPr>
              <w:jc w:val="center"/>
            </w:pPr>
          </w:p>
          <w:p w:rsidR="00FF159A" w:rsidRDefault="00FF159A" w:rsidP="00A7344F">
            <w:pPr>
              <w:jc w:val="center"/>
            </w:pPr>
            <w:r>
              <w:t>100</w:t>
            </w:r>
          </w:p>
          <w:p w:rsidR="00FF159A" w:rsidRDefault="00FF159A" w:rsidP="00A7344F">
            <w:pPr>
              <w:jc w:val="center"/>
            </w:pPr>
          </w:p>
          <w:p w:rsidR="00FF159A" w:rsidRDefault="00FF159A" w:rsidP="00A7344F">
            <w:pPr>
              <w:jc w:val="center"/>
            </w:pPr>
            <w:r>
              <w:t>500</w:t>
            </w:r>
          </w:p>
          <w:p w:rsidR="00E419CA" w:rsidRPr="00FD04E2" w:rsidRDefault="00E419CA" w:rsidP="00A7344F">
            <w:pPr>
              <w:jc w:val="center"/>
            </w:pPr>
            <w:r w:rsidRPr="00FD04E2">
              <w:t>2000</w:t>
            </w:r>
          </w:p>
          <w:p w:rsidR="00E419CA" w:rsidRPr="00FD04E2" w:rsidRDefault="00E419CA" w:rsidP="00A7344F">
            <w:pPr>
              <w:jc w:val="center"/>
            </w:pPr>
          </w:p>
          <w:p w:rsidR="00E419CA" w:rsidRPr="00FD04E2" w:rsidRDefault="00E419CA" w:rsidP="00A7344F">
            <w:pPr>
              <w:jc w:val="center"/>
            </w:pPr>
            <w:r w:rsidRPr="00FD04E2">
              <w:t>200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5F3F75">
            <w:proofErr w:type="spellStart"/>
            <w:r w:rsidRPr="00FD04E2">
              <w:t>Телепроект</w:t>
            </w:r>
            <w:proofErr w:type="spellEnd"/>
            <w:r w:rsidRPr="00FD04E2">
              <w:t xml:space="preserve"> «Дети Севера: уроки культуры».</w:t>
            </w:r>
          </w:p>
          <w:p w:rsidR="00DC238D" w:rsidRPr="00FD04E2" w:rsidRDefault="00DC238D" w:rsidP="005F3F75">
            <w:r w:rsidRPr="00FD04E2">
              <w:t>- Свадебные обряды эвенков - февраль</w:t>
            </w:r>
          </w:p>
          <w:p w:rsidR="00DC238D" w:rsidRPr="00FD04E2" w:rsidRDefault="00DC238D" w:rsidP="005F3F75">
            <w:r w:rsidRPr="00FD04E2">
              <w:t xml:space="preserve">- День </w:t>
            </w:r>
            <w:proofErr w:type="spellStart"/>
            <w:r w:rsidRPr="00FD04E2">
              <w:t>долганской</w:t>
            </w:r>
            <w:proofErr w:type="spellEnd"/>
            <w:r w:rsidRPr="00FD04E2">
              <w:t xml:space="preserve"> культуры - апрель</w:t>
            </w:r>
          </w:p>
          <w:p w:rsidR="00DC238D" w:rsidRPr="00FD04E2" w:rsidRDefault="00DC238D" w:rsidP="005F3F75">
            <w:pPr>
              <w:ind w:left="176" w:hanging="176"/>
            </w:pPr>
            <w:r w:rsidRPr="00FD04E2">
              <w:t>- День чукотской культуры - май</w:t>
            </w:r>
          </w:p>
          <w:p w:rsidR="00DC238D" w:rsidRPr="00FD04E2" w:rsidRDefault="00DC238D" w:rsidP="005F3F75">
            <w:r w:rsidRPr="00FD04E2">
              <w:t>- День юкагирской культуры - октябрь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D46E84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В течение года</w:t>
            </w:r>
          </w:p>
          <w:p w:rsidR="00DC238D" w:rsidRPr="00FD04E2" w:rsidRDefault="00DC238D" w:rsidP="00D46E84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4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5F3F75">
            <w:pPr>
              <w:ind w:left="5" w:right="-53"/>
              <w:contextualSpacing/>
            </w:pPr>
            <w:r w:rsidRPr="00FD04E2">
              <w:t>Сектор по традиционной культуре КМНС, Ассоциации эвенков, долган, чукчей РС (Я),</w:t>
            </w:r>
          </w:p>
          <w:p w:rsidR="00DC238D" w:rsidRPr="00FD04E2" w:rsidRDefault="00DC238D" w:rsidP="005F3F75">
            <w:pPr>
              <w:rPr>
                <w:color w:val="000000"/>
                <w:lang w:eastAsia="ru-RU"/>
              </w:rPr>
            </w:pPr>
            <w:r w:rsidRPr="00FD04E2">
              <w:t>Редакция «</w:t>
            </w:r>
            <w:proofErr w:type="spellStart"/>
            <w:r w:rsidRPr="00FD04E2">
              <w:t>Геван</w:t>
            </w:r>
            <w:proofErr w:type="spellEnd"/>
            <w:r w:rsidRPr="00FD04E2">
              <w:t>» НВК «Саха»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4E71D9">
            <w:pPr>
              <w:rPr>
                <w:lang w:val="sah-RU"/>
              </w:rPr>
            </w:pPr>
            <w:r w:rsidRPr="00FD04E2">
              <w:rPr>
                <w:lang w:val="sah-RU"/>
              </w:rPr>
              <w:t>ДДН, гостиная дружбы народов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A7344F">
            <w:pPr>
              <w:jc w:val="center"/>
            </w:pPr>
            <w:r w:rsidRPr="00FD04E2">
              <w:t>300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5F3F75">
            <w:r w:rsidRPr="00FD04E2">
              <w:t>Клуб любителей игры в Нарды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4E6744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В течение года, 9 турнирных встреч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5F3F75">
            <w:pPr>
              <w:ind w:left="5" w:right="-53"/>
              <w:contextualSpacing/>
            </w:pPr>
            <w:r w:rsidRPr="00FD04E2">
              <w:t>Центр национальных культур совместно с Федерацией Р</w:t>
            </w:r>
            <w:proofErr w:type="gramStart"/>
            <w:r w:rsidRPr="00FD04E2">
              <w:t>С(</w:t>
            </w:r>
            <w:proofErr w:type="gramEnd"/>
            <w:r w:rsidRPr="00FD04E2">
              <w:t>Я) по играм в Нарды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4E71D9">
            <w:pPr>
              <w:rPr>
                <w:lang w:val="sah-RU"/>
              </w:rPr>
            </w:pPr>
            <w:r w:rsidRPr="00FD04E2">
              <w:rPr>
                <w:lang w:val="sah-RU"/>
              </w:rPr>
              <w:t>ДДН, гостиная дружбы народов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A7344F">
            <w:pPr>
              <w:jc w:val="center"/>
            </w:pP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DC238D">
            <w:pPr>
              <w:jc w:val="both"/>
              <w:rPr>
                <w:lang w:val="sah-RU"/>
              </w:rPr>
            </w:pPr>
            <w:r w:rsidRPr="00FD04E2">
              <w:rPr>
                <w:lang w:val="sah-RU"/>
              </w:rPr>
              <w:t>Организация тематических выставок книг, приуроченных к  знаменательным датам и проводимым мероприятиям 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DC238D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в течение года</w:t>
            </w:r>
          </w:p>
          <w:p w:rsidR="00DC238D" w:rsidRPr="00FD04E2" w:rsidRDefault="00DC238D" w:rsidP="00DC238D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10 выст.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DC238D">
            <w:pPr>
              <w:rPr>
                <w:lang w:val="sah-RU"/>
              </w:rPr>
            </w:pPr>
            <w:r w:rsidRPr="00FD04E2">
              <w:rPr>
                <w:lang w:val="sah-RU"/>
              </w:rPr>
              <w:t>Библиотека дружбы народов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DC238D">
            <w:pPr>
              <w:snapToGrid w:val="0"/>
            </w:pPr>
            <w:r w:rsidRPr="00FD04E2"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DC238D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FF159A" w:rsidP="00DC23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A7344F">
            <w:pPr>
              <w:jc w:val="both"/>
            </w:pPr>
            <w:r w:rsidRPr="00FD04E2">
              <w:t xml:space="preserve">Организация работы лагеря по этнокультурному развитию среди школьников </w:t>
            </w:r>
            <w:proofErr w:type="spellStart"/>
            <w:r w:rsidRPr="00FD04E2">
              <w:t>Олекминского</w:t>
            </w:r>
            <w:proofErr w:type="spellEnd"/>
            <w:r w:rsidRPr="00FD04E2">
              <w:t xml:space="preserve"> района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A7344F">
            <w:pPr>
              <w:rPr>
                <w:lang w:val="sah-RU"/>
              </w:rPr>
            </w:pPr>
            <w:r w:rsidRPr="00FD04E2">
              <w:t xml:space="preserve">январь, июль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A7344F">
            <w:pPr>
              <w:rPr>
                <w:color w:val="000000"/>
                <w:lang w:eastAsia="ru-RU"/>
              </w:rPr>
            </w:pPr>
            <w:r w:rsidRPr="00FD04E2">
              <w:rPr>
                <w:color w:val="000000"/>
                <w:lang w:eastAsia="ru-RU"/>
              </w:rPr>
              <w:t>Ресурсный образовательно-методологический центр</w:t>
            </w:r>
          </w:p>
          <w:p w:rsidR="00DC238D" w:rsidRPr="00FD04E2" w:rsidRDefault="00DC238D" w:rsidP="00A7344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A7344F">
            <w:pPr>
              <w:snapToGrid w:val="0"/>
            </w:pPr>
            <w:r w:rsidRPr="00FD04E2">
              <w:t xml:space="preserve">Совместно с МО «с. </w:t>
            </w:r>
            <w:proofErr w:type="spellStart"/>
            <w:r w:rsidRPr="00FD04E2">
              <w:t>Кыллах</w:t>
            </w:r>
            <w:proofErr w:type="spellEnd"/>
            <w:r w:rsidRPr="00FD04E2">
              <w:t xml:space="preserve">» </w:t>
            </w:r>
            <w:proofErr w:type="spellStart"/>
            <w:r w:rsidRPr="00FD04E2">
              <w:t>Олекминского</w:t>
            </w:r>
            <w:proofErr w:type="spellEnd"/>
            <w:r w:rsidRPr="00FD04E2"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4E71D9">
            <w:pPr>
              <w:jc w:val="center"/>
              <w:rPr>
                <w:lang w:val="sah-RU"/>
              </w:rPr>
            </w:pPr>
            <w:r w:rsidRPr="00FD04E2">
              <w:rPr>
                <w:sz w:val="22"/>
                <w:lang w:val="sah-RU"/>
              </w:rPr>
              <w:t xml:space="preserve">100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A7344F">
            <w:pPr>
              <w:jc w:val="center"/>
            </w:pP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A7344F">
            <w:pPr>
              <w:jc w:val="both"/>
              <w:rPr>
                <w:lang w:val="sah-RU"/>
              </w:rPr>
            </w:pPr>
            <w:r w:rsidRPr="00FD04E2">
              <w:rPr>
                <w:lang w:val="sah-RU"/>
              </w:rPr>
              <w:t>Творческий молодежный проект “Новогодний интернациональный серпантин”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A7344F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E0A6F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ДДН, гостиная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A7344F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A7344F">
            <w:pPr>
              <w:jc w:val="center"/>
              <w:rPr>
                <w:sz w:val="22"/>
              </w:rPr>
            </w:pP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3A3FC5" w:rsidP="00F4180C">
            <w:pPr>
              <w:jc w:val="both"/>
            </w:pPr>
            <w:r w:rsidRPr="00FD04E2">
              <w:t>Фольклорная</w:t>
            </w:r>
            <w:r w:rsidR="00DC238D" w:rsidRPr="00FD04E2">
              <w:t xml:space="preserve"> </w:t>
            </w:r>
            <w:r w:rsidRPr="00FD04E2">
              <w:t>презентация</w:t>
            </w:r>
            <w:r w:rsidR="00DC238D" w:rsidRPr="00FD04E2">
              <w:t xml:space="preserve"> круговых танцев коренных малочисленных народов Севера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E66CA0">
            <w:pPr>
              <w:contextualSpacing/>
              <w:jc w:val="both"/>
            </w:pPr>
            <w:r w:rsidRPr="00FD04E2">
              <w:rPr>
                <w:lang w:val="sah-RU"/>
              </w:rPr>
              <w:t xml:space="preserve">Сектор по фольклору КМНС совместно с </w:t>
            </w:r>
            <w:r w:rsidRPr="00FD04E2">
              <w:t>ОО «Хранители наследия»,</w:t>
            </w:r>
          </w:p>
          <w:p w:rsidR="00DC238D" w:rsidRPr="00FD04E2" w:rsidRDefault="00DC238D" w:rsidP="00E66CA0">
            <w:pPr>
              <w:contextualSpacing/>
              <w:jc w:val="both"/>
            </w:pPr>
            <w:r w:rsidRPr="00FD04E2">
              <w:lastRenderedPageBreak/>
              <w:t>Эвенский клуб «</w:t>
            </w:r>
            <w:proofErr w:type="spellStart"/>
            <w:r w:rsidRPr="00FD04E2">
              <w:t>Хярму</w:t>
            </w:r>
            <w:proofErr w:type="spellEnd"/>
            <w:r w:rsidRPr="00FD04E2">
              <w:t xml:space="preserve"> </w:t>
            </w:r>
            <w:proofErr w:type="spellStart"/>
            <w:r w:rsidRPr="00FD04E2">
              <w:t>Хээдьэ</w:t>
            </w:r>
            <w:proofErr w:type="spellEnd"/>
            <w:r w:rsidRPr="00FD04E2"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snapToGrid w:val="0"/>
            </w:pPr>
            <w:r w:rsidRPr="00FD04E2">
              <w:lastRenderedPageBreak/>
              <w:t>ДДН, гостиная дружбы народов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50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jc w:val="both"/>
            </w:pPr>
            <w:r w:rsidRPr="00FD04E2">
              <w:t>Лекторий, посвященный Международному дню памяти жертв Холокоста совместно с Обществом «Знание»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27 января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r w:rsidRPr="00FD04E2">
              <w:rPr>
                <w:color w:val="000000"/>
                <w:lang w:eastAsia="ru-RU"/>
              </w:rPr>
              <w:t>Ресурсный образовательно-методологический центр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snapToGrid w:val="0"/>
            </w:pPr>
            <w:r w:rsidRPr="00FD04E2"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50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EB0E87" w:rsidP="00EB0E87">
            <w:pPr>
              <w:jc w:val="both"/>
            </w:pPr>
            <w:r w:rsidRPr="00FD04E2">
              <w:t>Республиканский</w:t>
            </w:r>
            <w:r w:rsidR="00DC238D" w:rsidRPr="00FD04E2">
              <w:t xml:space="preserve"> </w:t>
            </w:r>
            <w:r w:rsidRPr="00FD04E2">
              <w:t>форум</w:t>
            </w:r>
            <w:r w:rsidR="00DC238D" w:rsidRPr="00FD04E2">
              <w:t xml:space="preserve"> </w:t>
            </w:r>
            <w:r w:rsidRPr="00FD04E2">
              <w:t xml:space="preserve">молодежных </w:t>
            </w:r>
            <w:r w:rsidR="00DC238D" w:rsidRPr="00FD04E2">
              <w:t>советов НКО  «Импульс»</w:t>
            </w:r>
            <w:r w:rsidRPr="00FD04E2">
              <w:t xml:space="preserve"> с выставкой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snapToGrid w:val="0"/>
            </w:pPr>
            <w:r w:rsidRPr="00FD04E2"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300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snapToGrid w:val="0"/>
              <w:ind w:right="175"/>
              <w:jc w:val="both"/>
              <w:rPr>
                <w:lang w:val="sah-RU"/>
              </w:rPr>
            </w:pPr>
            <w:r w:rsidRPr="00FD04E2">
              <w:rPr>
                <w:lang w:val="sah-RU"/>
              </w:rPr>
              <w:t>Открытый отчет Дома дружбы народов перед населением города и республики “Единение. Достижения. Перспективы.”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snapToGrid w:val="0"/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Все отделы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r w:rsidRPr="00FD04E2"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500</w:t>
            </w:r>
          </w:p>
        </w:tc>
      </w:tr>
      <w:tr w:rsidR="00710D0E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D0E" w:rsidRPr="00FD04E2" w:rsidRDefault="00710D0E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D0E" w:rsidRPr="00FD04E2" w:rsidRDefault="00D97C31" w:rsidP="001C66C7">
            <w:pPr>
              <w:snapToGrid w:val="0"/>
              <w:ind w:right="175"/>
              <w:jc w:val="both"/>
              <w:rPr>
                <w:lang w:val="sah-RU"/>
              </w:rPr>
            </w:pPr>
            <w:r w:rsidRPr="00FD04E2">
              <w:t>Творческий проект ко Дню</w:t>
            </w:r>
            <w:r w:rsidR="00710D0E" w:rsidRPr="00FD04E2">
              <w:t xml:space="preserve"> родного языка и письменности «</w:t>
            </w:r>
            <w:proofErr w:type="spellStart"/>
            <w:r w:rsidR="00710D0E" w:rsidRPr="00FD04E2">
              <w:t>Саргылан</w:t>
            </w:r>
            <w:proofErr w:type="spellEnd"/>
            <w:r w:rsidR="00710D0E" w:rsidRPr="00FD04E2">
              <w:t xml:space="preserve">, </w:t>
            </w:r>
            <w:proofErr w:type="spellStart"/>
            <w:r w:rsidR="00710D0E" w:rsidRPr="00FD04E2">
              <w:t>сахабыт</w:t>
            </w:r>
            <w:proofErr w:type="spellEnd"/>
            <w:r w:rsidR="00710D0E" w:rsidRPr="00FD04E2">
              <w:t xml:space="preserve"> тыла»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D0E" w:rsidRPr="00FD04E2" w:rsidRDefault="00710D0E" w:rsidP="001C66C7">
            <w:pPr>
              <w:snapToGrid w:val="0"/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13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D0E" w:rsidRPr="00FD04E2" w:rsidRDefault="00FF159A" w:rsidP="001C66C7">
            <w:pPr>
              <w:snapToGrid w:val="0"/>
              <w:rPr>
                <w:lang w:val="sah-RU"/>
              </w:rPr>
            </w:pPr>
            <w:r>
              <w:rPr>
                <w:lang w:val="sah-RU"/>
              </w:rPr>
              <w:t>Центр нематериального культурного наследия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D0E" w:rsidRPr="00FD04E2" w:rsidRDefault="00FF159A" w:rsidP="001C66C7">
            <w:r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D0E" w:rsidRPr="00FD04E2" w:rsidRDefault="00FF159A" w:rsidP="001C66C7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0D0E" w:rsidRPr="00FD04E2" w:rsidRDefault="00FF159A" w:rsidP="001C66C7">
            <w:pPr>
              <w:jc w:val="center"/>
            </w:pPr>
            <w:r>
              <w:t>400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5F3F75">
            <w:pPr>
              <w:jc w:val="both"/>
              <w:rPr>
                <w:lang w:val="sah-RU"/>
              </w:rPr>
            </w:pPr>
            <w:r w:rsidRPr="00FD04E2">
              <w:t>День эвенкийского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17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AA5457">
            <w:pPr>
              <w:contextualSpacing/>
            </w:pPr>
            <w:r w:rsidRPr="00FD04E2">
              <w:t>Эвенкийская секция молодежного клуба «</w:t>
            </w:r>
            <w:proofErr w:type="spellStart"/>
            <w:r w:rsidRPr="00FD04E2">
              <w:t>Гиркилэн</w:t>
            </w:r>
            <w:proofErr w:type="spellEnd"/>
            <w:r w:rsidRPr="00FD04E2">
              <w:t>», Ассоциация эвенков РС (Я).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snapToGrid w:val="0"/>
            </w:pPr>
            <w:r w:rsidRPr="00FD04E2">
              <w:t>ДДН, гостиная дружбы народов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60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F4180C">
            <w:pPr>
              <w:jc w:val="both"/>
            </w:pPr>
            <w:r w:rsidRPr="00FD04E2">
              <w:t>Межнациональный  проект «Родной язык – достояние народа», посвященный Международному Дню родного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21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500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5F3F75">
            <w:pPr>
              <w:jc w:val="both"/>
            </w:pPr>
            <w:r w:rsidRPr="00FD04E2">
              <w:t>Проект «Живая энергия северных игр»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5F3F75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5F3F75">
            <w:pPr>
              <w:rPr>
                <w:lang w:val="sah-RU"/>
              </w:rPr>
            </w:pPr>
            <w:r w:rsidRPr="00FD04E2">
              <w:rPr>
                <w:lang w:val="sah-RU"/>
              </w:rPr>
              <w:t xml:space="preserve">Сектор по фольклору КМНС совместно с </w:t>
            </w:r>
            <w:r w:rsidRPr="00FD04E2">
              <w:t>ОО «Хранители наследия», Молодежный Совет АКМНС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5F3F75">
            <w:pPr>
              <w:rPr>
                <w:lang w:val="sah-RU"/>
              </w:rPr>
            </w:pPr>
            <w:r w:rsidRPr="00FD04E2">
              <w:rPr>
                <w:lang w:val="sah-RU"/>
              </w:rPr>
              <w:t>ДДН, мраморный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5F3F75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5F3F75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100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AA5457">
            <w:r w:rsidRPr="00FD04E2">
              <w:t>Отборочный  тур для участия во Всероссийском фестивале «Кочевье Севера» в рамках Международной выставки-ярмарки «Сокровища Севепа-2018»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lang w:val="sah-RU"/>
              </w:rPr>
            </w:pPr>
          </w:p>
          <w:p w:rsidR="00DC238D" w:rsidRPr="00FD04E2" w:rsidRDefault="00DC238D" w:rsidP="001C66C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rPr>
                <w:lang w:val="sah-RU"/>
              </w:rPr>
            </w:pPr>
            <w:r w:rsidRPr="00FD04E2">
              <w:t>Сектор по традиционной культуре КМНС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rPr>
                <w:lang w:val="sah-RU"/>
              </w:rPr>
            </w:pPr>
            <w:r w:rsidRPr="00FD04E2">
              <w:rPr>
                <w:lang w:val="sah-RU"/>
              </w:rPr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-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AA5457">
            <w:r w:rsidRPr="00FD04E2">
              <w:t>Участие в республиканских мероприятиях «Игры детей Арктики»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AA5457">
            <w:pPr>
              <w:rPr>
                <w:lang w:val="sah-RU"/>
              </w:rPr>
            </w:pPr>
            <w:r w:rsidRPr="00FD04E2">
              <w:t>Сектор по традиционной культуре КМНС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rPr>
                <w:lang w:val="sah-RU"/>
              </w:rPr>
            </w:pPr>
            <w:r w:rsidRPr="00FD04E2">
              <w:rPr>
                <w:lang w:val="sah-RU"/>
              </w:rPr>
              <w:t>Места проведения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-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AA5457">
            <w:r w:rsidRPr="00FD04E2">
              <w:t>Участие в республиканских мероприятиях Дня Арктики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AA5457">
            <w:pPr>
              <w:rPr>
                <w:lang w:val="sah-RU"/>
              </w:rPr>
            </w:pPr>
            <w:r w:rsidRPr="00FD04E2">
              <w:t>Сектор по традиционной культуре КМНС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AA5457">
            <w:pPr>
              <w:rPr>
                <w:lang w:val="sah-RU"/>
              </w:rPr>
            </w:pPr>
            <w:r w:rsidRPr="00FD04E2">
              <w:rPr>
                <w:lang w:val="sah-RU"/>
              </w:rPr>
              <w:t>Места проведения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-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DC238D">
            <w:r w:rsidRPr="00FD04E2">
              <w:t>Кочевой фестиваль «Обрядовые праздники коренных народов Севера»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jc w:val="center"/>
            </w:pPr>
            <w:r w:rsidRPr="00FD04E2"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AA5457">
            <w:r w:rsidRPr="00FD04E2">
              <w:t xml:space="preserve">Сектор по традиционной культуре КМНС совместно ОО «Хранители наследия», </w:t>
            </w:r>
            <w:proofErr w:type="spellStart"/>
            <w:r w:rsidRPr="00FD04E2">
              <w:t>анс</w:t>
            </w:r>
            <w:proofErr w:type="spellEnd"/>
            <w:r w:rsidRPr="00FD04E2">
              <w:t>. «</w:t>
            </w:r>
            <w:proofErr w:type="spellStart"/>
            <w:r w:rsidRPr="00FD04E2">
              <w:t>Долгунча</w:t>
            </w:r>
            <w:proofErr w:type="spellEnd"/>
            <w:r w:rsidRPr="00FD04E2"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AA5457">
            <w:pPr>
              <w:rPr>
                <w:lang w:val="sah-RU"/>
              </w:rPr>
            </w:pPr>
            <w:r w:rsidRPr="00FD04E2">
              <w:t xml:space="preserve">в с. </w:t>
            </w:r>
            <w:proofErr w:type="spellStart"/>
            <w:r w:rsidRPr="00FD04E2">
              <w:t>Кюпцы</w:t>
            </w:r>
            <w:proofErr w:type="spellEnd"/>
            <w:r w:rsidRPr="00FD04E2">
              <w:t xml:space="preserve"> </w:t>
            </w:r>
            <w:proofErr w:type="spellStart"/>
            <w:r w:rsidRPr="00FD04E2">
              <w:t>Усть-майского</w:t>
            </w:r>
            <w:proofErr w:type="spellEnd"/>
            <w:r w:rsidRPr="00FD04E2">
              <w:t xml:space="preserve"> р-на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  <w:lang w:val="sah-RU"/>
              </w:rPr>
            </w:pPr>
          </w:p>
          <w:p w:rsidR="00DC238D" w:rsidRPr="00FD04E2" w:rsidRDefault="00DC238D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</w:rPr>
            </w:pPr>
          </w:p>
          <w:p w:rsidR="00DC238D" w:rsidRPr="00FD04E2" w:rsidRDefault="00DC238D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100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E0273C">
            <w:r w:rsidRPr="00FD04E2">
              <w:t xml:space="preserve">Торжественный форум, посвященный 275 - </w:t>
            </w:r>
            <w:proofErr w:type="spellStart"/>
            <w:r w:rsidRPr="00FD04E2">
              <w:t>летию</w:t>
            </w:r>
            <w:proofErr w:type="spellEnd"/>
            <w:r w:rsidRPr="00FD04E2">
              <w:t xml:space="preserve">  </w:t>
            </w:r>
            <w:proofErr w:type="spellStart"/>
            <w:r w:rsidRPr="00FD04E2">
              <w:t>Иркутско</w:t>
            </w:r>
            <w:proofErr w:type="spellEnd"/>
            <w:r w:rsidRPr="00FD04E2">
              <w:t xml:space="preserve"> – Якутского почтового тракта»</w:t>
            </w:r>
            <w:r w:rsidR="00EB0E87" w:rsidRPr="00FD04E2">
              <w:t xml:space="preserve"> с выставкой «История почтовых станций»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EB0E87" w:rsidP="001C66C7">
            <w:pPr>
              <w:snapToGrid w:val="0"/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31 марта – 1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r w:rsidRPr="00FD04E2"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600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DC238D">
            <w:pPr>
              <w:jc w:val="both"/>
            </w:pPr>
            <w:r w:rsidRPr="00FD04E2">
              <w:rPr>
                <w:lang w:val="sah-RU"/>
              </w:rPr>
              <w:t>Из серии мероприятий “Вклад народов в развитие Якутии”: музыкальный вечер “Творчество Гранта Григоряна” совместно с Музеем музыки и фольклора РС(Я)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r w:rsidRPr="00FD04E2">
              <w:t>Ресурсный образовательно-методологический центр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Армянский Духовно-культурный центр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120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jc w:val="both"/>
              <w:rPr>
                <w:lang w:val="sah-RU"/>
              </w:rPr>
            </w:pPr>
            <w:r w:rsidRPr="00FD04E2">
              <w:t xml:space="preserve">Проект </w:t>
            </w:r>
            <w:r w:rsidRPr="00FD04E2">
              <w:rPr>
                <w:lang w:val="sah-RU"/>
              </w:rPr>
              <w:t xml:space="preserve">ко Дню единения народов </w:t>
            </w:r>
            <w:r w:rsidRPr="00FD04E2">
              <w:t>России и Беларуси</w:t>
            </w:r>
            <w:r w:rsidRPr="00FD04E2">
              <w:rPr>
                <w:lang w:val="sah-RU"/>
              </w:rPr>
              <w:t xml:space="preserve">”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2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культур, НКО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r w:rsidRPr="00FD04E2">
              <w:rPr>
                <w:lang w:val="sah-RU"/>
              </w:rPr>
              <w:t>ДДН, гостиная Дружбы народов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100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jc w:val="both"/>
            </w:pPr>
            <w:r w:rsidRPr="00FD04E2">
              <w:t>Праздничный концерт, посвященный Дню Республики Саха (Якутия)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27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культур, художественно-постановочный отдел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г. Якутск, сквер Карла Маркса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500</w:t>
            </w:r>
          </w:p>
        </w:tc>
      </w:tr>
      <w:tr w:rsidR="0087681B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F22A36">
            <w:pPr>
              <w:jc w:val="both"/>
            </w:pPr>
            <w:r w:rsidRPr="00FD04E2">
              <w:t>Межнациональный молодежный фестиваль «Микрофон дружбы»</w:t>
            </w:r>
          </w:p>
          <w:p w:rsidR="0087681B" w:rsidRPr="00FD04E2" w:rsidRDefault="0087681B" w:rsidP="00F22A36">
            <w:pPr>
              <w:jc w:val="both"/>
              <w:rPr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F22A36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F22A36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F22A36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 xml:space="preserve">ДДН, зрительный зал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81B" w:rsidRPr="00FD04E2" w:rsidRDefault="0087681B" w:rsidP="00F22A36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81B" w:rsidRPr="00FD04E2" w:rsidRDefault="0087681B" w:rsidP="00F22A36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100</w:t>
            </w:r>
          </w:p>
        </w:tc>
      </w:tr>
      <w:tr w:rsidR="0087681B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F4180C">
            <w:pPr>
              <w:jc w:val="both"/>
            </w:pPr>
            <w:r w:rsidRPr="00FD04E2">
              <w:t xml:space="preserve">Встреча с ветеранами Великой отечественной войны «Не гаснет памяти свеча»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1C66C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1C66C7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культур, НКО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1C66C7">
            <w:r w:rsidRPr="00FD04E2">
              <w:rPr>
                <w:lang w:val="sah-RU"/>
              </w:rPr>
              <w:t>ДДН, гостиная Дружбы народов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81B" w:rsidRPr="00FD04E2" w:rsidRDefault="0087681B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81B" w:rsidRPr="00FD04E2" w:rsidRDefault="0087681B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100</w:t>
            </w:r>
          </w:p>
        </w:tc>
      </w:tr>
      <w:tr w:rsidR="0087681B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D816F7">
            <w:r w:rsidRPr="00FD04E2">
              <w:t>Межнациональный фестиваль «Народы читают  А.С.Пушкина»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1C66C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6 июня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E66CA0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культур, НКО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D816F7">
            <w:r w:rsidRPr="00FD04E2">
              <w:rPr>
                <w:lang w:val="sah-RU"/>
              </w:rPr>
              <w:t>Территория 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81B" w:rsidRPr="00FD04E2" w:rsidRDefault="0087681B" w:rsidP="00E66CA0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81B" w:rsidRPr="00FD04E2" w:rsidRDefault="0087681B" w:rsidP="00E66CA0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100</w:t>
            </w:r>
          </w:p>
        </w:tc>
      </w:tr>
      <w:tr w:rsidR="0087681B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1C66C7">
            <w:pPr>
              <w:snapToGrid w:val="0"/>
              <w:ind w:right="175"/>
              <w:jc w:val="both"/>
            </w:pPr>
            <w:r w:rsidRPr="00FD04E2">
              <w:t>Праздничный концерт с участием НКО «Мы дети твои, Россия», посвященный Дню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1C66C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12 июня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1C66C7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Художественно-постановочный отдел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1C66C7">
            <w:pPr>
              <w:snapToGrid w:val="0"/>
            </w:pPr>
            <w:r w:rsidRPr="00FD04E2"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81B" w:rsidRPr="00FD04E2" w:rsidRDefault="0087681B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81B" w:rsidRPr="00FD04E2" w:rsidRDefault="0087681B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500</w:t>
            </w:r>
          </w:p>
        </w:tc>
      </w:tr>
      <w:tr w:rsidR="0087681B" w:rsidRPr="00FD04E2" w:rsidTr="00F22A36"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681B" w:rsidRPr="00FD04E2" w:rsidRDefault="0087681B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681B" w:rsidRPr="00FD04E2" w:rsidRDefault="0087681B" w:rsidP="001C66C7">
            <w:pPr>
              <w:jc w:val="both"/>
            </w:pPr>
            <w:r w:rsidRPr="00FD04E2">
              <w:rPr>
                <w:lang w:val="sah-RU"/>
              </w:rPr>
              <w:t xml:space="preserve">Республиканский </w:t>
            </w:r>
            <w:proofErr w:type="spellStart"/>
            <w:r w:rsidRPr="00FD04E2">
              <w:t>Ысыах</w:t>
            </w:r>
            <w:proofErr w:type="spellEnd"/>
            <w:r w:rsidRPr="00FD04E2">
              <w:t xml:space="preserve"> </w:t>
            </w:r>
            <w:proofErr w:type="spellStart"/>
            <w:r w:rsidRPr="00FD04E2">
              <w:t>Олонхо</w:t>
            </w:r>
            <w:proofErr w:type="spellEnd"/>
            <w:r w:rsidRPr="00FD04E2">
              <w:t>: проведение конкурсов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681B" w:rsidRPr="00FD04E2" w:rsidRDefault="0087681B" w:rsidP="001C66C7">
            <w:pPr>
              <w:jc w:val="center"/>
            </w:pPr>
            <w:r w:rsidRPr="00FD04E2"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1C66C7">
            <w:pPr>
              <w:rPr>
                <w:lang w:val="sah-RU"/>
              </w:rPr>
            </w:pPr>
            <w:r w:rsidRPr="00FD04E2">
              <w:rPr>
                <w:color w:val="000000"/>
                <w:lang w:eastAsia="ru-RU"/>
              </w:rPr>
              <w:t>Ресурсный образовательно-методологический центр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A7344F">
            <w:r w:rsidRPr="00FD04E2">
              <w:t>г. Алдан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81B" w:rsidRPr="00FD04E2" w:rsidRDefault="0087681B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81B" w:rsidRPr="00FD04E2" w:rsidRDefault="00767BF6" w:rsidP="001C66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87681B" w:rsidRPr="00FD04E2">
              <w:rPr>
                <w:sz w:val="22"/>
              </w:rPr>
              <w:t>00</w:t>
            </w:r>
          </w:p>
        </w:tc>
      </w:tr>
      <w:tr w:rsidR="0087681B" w:rsidRPr="00FD04E2" w:rsidTr="00F22A36"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1C66C7">
            <w:pPr>
              <w:rPr>
                <w:lang w:val="sah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1C66C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1C66C7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нематериального культурного наследия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A7344F">
            <w:r w:rsidRPr="00FD04E2">
              <w:t>г. Алдан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81B" w:rsidRPr="00FD04E2" w:rsidRDefault="0087681B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81B" w:rsidRPr="00FD04E2" w:rsidRDefault="00767BF6" w:rsidP="001C66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87681B" w:rsidRPr="00FD04E2">
              <w:rPr>
                <w:sz w:val="22"/>
              </w:rPr>
              <w:t>00</w:t>
            </w:r>
          </w:p>
        </w:tc>
      </w:tr>
      <w:tr w:rsidR="0087681B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1C66C7">
            <w:r w:rsidRPr="00FD04E2">
              <w:t>Участие в проведении Международного  дня коренных народов мира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1C66C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9 августа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1C66C7">
            <w:pPr>
              <w:rPr>
                <w:lang w:val="sah-RU"/>
              </w:rPr>
            </w:pPr>
            <w:r w:rsidRPr="00FD04E2">
              <w:rPr>
                <w:lang w:val="sah-RU"/>
              </w:rPr>
              <w:t>Сектор по фольклору КМНС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1C66C7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г. Якутск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81B" w:rsidRPr="00FD04E2" w:rsidRDefault="0087681B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81B" w:rsidRPr="00FD04E2" w:rsidRDefault="00767BF6" w:rsidP="001C66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  <w:r w:rsidR="0087681B" w:rsidRPr="00FD04E2">
              <w:rPr>
                <w:sz w:val="22"/>
              </w:rPr>
              <w:t>00</w:t>
            </w:r>
          </w:p>
        </w:tc>
      </w:tr>
      <w:tr w:rsidR="007D2128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1E02C6">
            <w:pPr>
              <w:jc w:val="both"/>
              <w:rPr>
                <w:lang w:val="sah-RU"/>
              </w:rPr>
            </w:pPr>
            <w:r w:rsidRPr="00FD04E2">
              <w:rPr>
                <w:lang w:val="sah-RU"/>
              </w:rPr>
              <w:t>Праздничный концерт и конкурс чтецов “Пою мою республику!”, посвященный Дню Республики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1E02C6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27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1E02C6">
            <w:pPr>
              <w:rPr>
                <w:lang w:val="sah-RU"/>
              </w:rPr>
            </w:pPr>
            <w:r w:rsidRPr="00FD04E2">
              <w:rPr>
                <w:lang w:val="sah-RU"/>
              </w:rPr>
              <w:t>Художественно-постановочный отдел и Центр национальных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7D2128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ДДН, гостиная Дружбы народов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128" w:rsidRPr="00FD04E2" w:rsidRDefault="007D2128" w:rsidP="001E02C6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128" w:rsidRPr="00FD04E2" w:rsidRDefault="007D2128" w:rsidP="001E02C6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100</w:t>
            </w:r>
          </w:p>
        </w:tc>
      </w:tr>
      <w:tr w:rsidR="007D2128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F22A36">
            <w:pPr>
              <w:jc w:val="both"/>
              <w:rPr>
                <w:lang w:val="sah-RU"/>
              </w:rPr>
            </w:pPr>
            <w:r w:rsidRPr="00FD04E2">
              <w:t>Межнациональный фестиваль «Народы поют о маме» к Дню матери в Р</w:t>
            </w:r>
            <w:proofErr w:type="gramStart"/>
            <w:r w:rsidRPr="00FD04E2">
              <w:t>С(</w:t>
            </w:r>
            <w:proofErr w:type="gramEnd"/>
            <w:r w:rsidRPr="00FD04E2">
              <w:t>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F22A36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F22A36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F22A36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128" w:rsidRPr="00FD04E2" w:rsidRDefault="007D2128" w:rsidP="00F22A36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128" w:rsidRPr="00FD04E2" w:rsidRDefault="007D2128" w:rsidP="00F22A36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100</w:t>
            </w:r>
          </w:p>
        </w:tc>
      </w:tr>
      <w:tr w:rsidR="007D2128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F22A36">
            <w:pPr>
              <w:jc w:val="both"/>
            </w:pPr>
            <w:r w:rsidRPr="00FD04E2">
              <w:t>Фестиваль свадебных обрядов народов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F22A36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1E02C6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835968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ДДН, мраморный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128" w:rsidRPr="00FD04E2" w:rsidRDefault="007D2128" w:rsidP="001E02C6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128" w:rsidRPr="00FD04E2" w:rsidRDefault="007D2128" w:rsidP="0007765A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100</w:t>
            </w:r>
          </w:p>
        </w:tc>
      </w:tr>
      <w:tr w:rsidR="007D2128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1C66C7">
            <w:pPr>
              <w:jc w:val="both"/>
            </w:pPr>
            <w:r w:rsidRPr="00FD04E2">
              <w:t>Праздничные мероприятия, посвященные Дню народного единства «Единство народов – сила России»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1C66C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4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1C66C7">
            <w:r w:rsidRPr="00FD04E2">
              <w:t>Все отделы ДДН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1C66C7">
            <w:pPr>
              <w:snapToGrid w:val="0"/>
              <w:rPr>
                <w:lang w:val="sah-RU"/>
              </w:rPr>
            </w:pPr>
            <w:r w:rsidRPr="00FD04E2"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128" w:rsidRPr="00FD04E2" w:rsidRDefault="007D2128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128" w:rsidRPr="00FD04E2" w:rsidRDefault="00767BF6" w:rsidP="001C66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 w:rsidR="007D2128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F22A36">
            <w:pPr>
              <w:jc w:val="both"/>
            </w:pPr>
            <w:r w:rsidRPr="00FD04E2">
              <w:t>Литературный фестиваль «Славлю отчизну»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F22A36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F22A36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F22A36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ДДН, гостиная дружбы народов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128" w:rsidRPr="00FD04E2" w:rsidRDefault="007D2128" w:rsidP="00F22A36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128" w:rsidRPr="00FD04E2" w:rsidRDefault="007D2128" w:rsidP="00F22A36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100</w:t>
            </w:r>
          </w:p>
        </w:tc>
      </w:tr>
      <w:tr w:rsidR="007D2128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1C66C7">
            <w:pPr>
              <w:jc w:val="both"/>
            </w:pPr>
            <w:r w:rsidRPr="00FD04E2">
              <w:t xml:space="preserve">Подготовка и проведение Декады </w:t>
            </w:r>
            <w:proofErr w:type="spellStart"/>
            <w:r w:rsidRPr="00FD04E2">
              <w:t>Олонхо</w:t>
            </w:r>
            <w:proofErr w:type="spellEnd"/>
            <w:r w:rsidRPr="00FD04E2">
              <w:t>, якутского героического эпоса, шедевра нематериального культурного наследия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1C66C7">
            <w:pPr>
              <w:jc w:val="center"/>
            </w:pPr>
            <w:r w:rsidRPr="00FD04E2">
              <w:t>25 ноября – 5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1C66C7">
            <w:r w:rsidRPr="00FD04E2">
              <w:t>Центр нематериального культурного наследия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1C66C7">
            <w:pPr>
              <w:snapToGrid w:val="0"/>
            </w:pPr>
            <w:r w:rsidRPr="00FD04E2"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128" w:rsidRPr="00FD04E2" w:rsidRDefault="007D2128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128" w:rsidRPr="00FD04E2" w:rsidRDefault="007D2128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600</w:t>
            </w:r>
          </w:p>
        </w:tc>
      </w:tr>
      <w:tr w:rsidR="007D2128" w:rsidRPr="00F11AAB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1C66C7">
            <w:pPr>
              <w:jc w:val="both"/>
            </w:pPr>
            <w:r w:rsidRPr="00FD04E2">
              <w:t>Участие в культурной программе Дня Ассоциации КМНС РС (Я)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1C66C7">
            <w:pPr>
              <w:jc w:val="center"/>
            </w:pPr>
            <w:r w:rsidRPr="00FD04E2"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1C66C7">
            <w:r w:rsidRPr="00FD04E2">
              <w:t>Сектор по традиционной культуре КМНС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1C66C7">
            <w:pPr>
              <w:snapToGrid w:val="0"/>
            </w:pPr>
            <w:r w:rsidRPr="00FD04E2">
              <w:t>В местах проведения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128" w:rsidRPr="00FD04E2" w:rsidRDefault="007D2128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128" w:rsidRPr="00FD04E2" w:rsidRDefault="007D2128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-</w:t>
            </w:r>
          </w:p>
        </w:tc>
      </w:tr>
      <w:tr w:rsidR="007D2128" w:rsidRPr="00F11AAB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11AAB" w:rsidRDefault="007D2128" w:rsidP="001C66C7">
            <w:pPr>
              <w:snapToGrid w:val="0"/>
              <w:ind w:left="36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11AAB" w:rsidRDefault="007D2128" w:rsidP="001C66C7">
            <w:pPr>
              <w:rPr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11AAB" w:rsidRDefault="007D2128" w:rsidP="001C66C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11AAB" w:rsidRDefault="007D2128" w:rsidP="001C66C7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11AAB" w:rsidRDefault="007D2128" w:rsidP="001C66C7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128" w:rsidRPr="00813D0E" w:rsidRDefault="00767BF6" w:rsidP="001C66C7">
            <w:pPr>
              <w:jc w:val="center"/>
              <w:rPr>
                <w:b/>
                <w:sz w:val="22"/>
                <w:lang w:val="sah-RU"/>
              </w:rPr>
            </w:pPr>
            <w:r>
              <w:rPr>
                <w:b/>
                <w:sz w:val="22"/>
                <w:lang w:val="sah-RU"/>
              </w:rPr>
              <w:t>5630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128" w:rsidRPr="00813D0E" w:rsidRDefault="00767BF6" w:rsidP="001C66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23270</w:t>
            </w:r>
          </w:p>
        </w:tc>
      </w:tr>
    </w:tbl>
    <w:p w:rsidR="001C66C7" w:rsidRDefault="001C66C7" w:rsidP="001C66C7"/>
    <w:p w:rsidR="006C3232" w:rsidRDefault="006C3232" w:rsidP="001C66C7">
      <w:pPr>
        <w:jc w:val="both"/>
      </w:pPr>
    </w:p>
    <w:p w:rsidR="001C66C7" w:rsidRDefault="001C66C7" w:rsidP="001C66C7">
      <w:pPr>
        <w:jc w:val="both"/>
      </w:pPr>
      <w:r>
        <w:t xml:space="preserve">Всего мероприятий: </w:t>
      </w:r>
      <w:r w:rsidR="005F5A04">
        <w:t>75</w:t>
      </w:r>
      <w:r>
        <w:t xml:space="preserve"> мероприятий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66C7" w:rsidRDefault="001C66C7" w:rsidP="001C66C7">
      <w:pPr>
        <w:jc w:val="both"/>
      </w:pPr>
      <w:r w:rsidRPr="00F11AAB">
        <w:t>Охват населения:</w:t>
      </w:r>
      <w:r w:rsidRPr="00F11AAB">
        <w:tab/>
      </w:r>
      <w:r w:rsidR="005F035E">
        <w:t>28900</w:t>
      </w:r>
      <w:r w:rsidRPr="00F11AAB">
        <w:t xml:space="preserve"> человек в год</w:t>
      </w:r>
    </w:p>
    <w:p w:rsidR="001C66C7" w:rsidRDefault="001C66C7" w:rsidP="001C66C7">
      <w:pPr>
        <w:jc w:val="both"/>
      </w:pPr>
    </w:p>
    <w:p w:rsidR="00287D4C" w:rsidRPr="00492DAC" w:rsidRDefault="00287D4C" w:rsidP="00492DAC">
      <w:pPr>
        <w:pStyle w:val="a4"/>
        <w:numPr>
          <w:ilvl w:val="0"/>
          <w:numId w:val="17"/>
        </w:numPr>
        <w:jc w:val="center"/>
        <w:rPr>
          <w:b/>
          <w:color w:val="000000"/>
          <w:shd w:val="clear" w:color="auto" w:fill="FFFFFF"/>
        </w:rPr>
      </w:pPr>
      <w:r w:rsidRPr="00492DAC">
        <w:rPr>
          <w:b/>
          <w:color w:val="000000"/>
          <w:shd w:val="clear" w:color="auto" w:fill="FFFFFF"/>
        </w:rPr>
        <w:t>Наименование услуги: организация и проведение культурно-массовых мероприятий</w:t>
      </w:r>
    </w:p>
    <w:p w:rsidR="00287D4C" w:rsidRDefault="00287D4C" w:rsidP="00287D4C">
      <w:pPr>
        <w:ind w:left="72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 xml:space="preserve"> (творческие фестивали, выставки, конкурсы) на бесплатной основе</w:t>
      </w:r>
    </w:p>
    <w:p w:rsidR="00287D4C" w:rsidRPr="002225D0" w:rsidRDefault="00287D4C" w:rsidP="00287D4C">
      <w:pPr>
        <w:ind w:left="72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 xml:space="preserve">(показатель - </w:t>
      </w:r>
      <w:r>
        <w:rPr>
          <w:b/>
          <w:color w:val="000000"/>
          <w:shd w:val="clear" w:color="auto" w:fill="FFFFFF"/>
        </w:rPr>
        <w:t>7</w:t>
      </w:r>
      <w:r w:rsidRPr="002225D0">
        <w:rPr>
          <w:b/>
          <w:color w:val="000000"/>
          <w:shd w:val="clear" w:color="auto" w:fill="FFFFFF"/>
        </w:rPr>
        <w:t xml:space="preserve"> меропри</w:t>
      </w:r>
      <w:r>
        <w:rPr>
          <w:b/>
          <w:color w:val="000000"/>
          <w:shd w:val="clear" w:color="auto" w:fill="FFFFFF"/>
        </w:rPr>
        <w:t>ятий</w:t>
      </w:r>
      <w:r w:rsidRPr="002225D0">
        <w:rPr>
          <w:b/>
          <w:color w:val="000000"/>
          <w:shd w:val="clear" w:color="auto" w:fill="FFFFFF"/>
        </w:rPr>
        <w:t xml:space="preserve">, количество зрителей </w:t>
      </w:r>
      <w:r>
        <w:rPr>
          <w:b/>
          <w:color w:val="000000"/>
          <w:shd w:val="clear" w:color="auto" w:fill="FFFFFF"/>
        </w:rPr>
        <w:t>3000</w:t>
      </w:r>
      <w:r w:rsidRPr="002225D0">
        <w:rPr>
          <w:b/>
          <w:color w:val="000000"/>
          <w:shd w:val="clear" w:color="auto" w:fill="FFFFFF"/>
        </w:rPr>
        <w:t xml:space="preserve"> чел.)</w:t>
      </w:r>
    </w:p>
    <w:p w:rsidR="00287D4C" w:rsidRPr="002D121C" w:rsidRDefault="00287D4C" w:rsidP="00287D4C">
      <w:pPr>
        <w:pStyle w:val="a4"/>
        <w:ind w:left="1080"/>
        <w:jc w:val="center"/>
      </w:pPr>
    </w:p>
    <w:p w:rsidR="00287D4C" w:rsidRPr="002D121C" w:rsidRDefault="00287D4C" w:rsidP="00287D4C">
      <w:pPr>
        <w:pStyle w:val="a4"/>
        <w:ind w:left="1080"/>
        <w:jc w:val="right"/>
      </w:pPr>
      <w:r w:rsidRPr="002D121C">
        <w:t>Уникальный номер реестровой записи –07059000200000000003103</w:t>
      </w:r>
    </w:p>
    <w:tbl>
      <w:tblPr>
        <w:tblW w:w="14742" w:type="dxa"/>
        <w:tblInd w:w="108" w:type="dxa"/>
        <w:tblLayout w:type="fixed"/>
        <w:tblLook w:val="0000"/>
      </w:tblPr>
      <w:tblGrid>
        <w:gridCol w:w="832"/>
        <w:gridCol w:w="4838"/>
        <w:gridCol w:w="1418"/>
        <w:gridCol w:w="2693"/>
        <w:gridCol w:w="1843"/>
        <w:gridCol w:w="1559"/>
        <w:gridCol w:w="1559"/>
      </w:tblGrid>
      <w:tr w:rsidR="00287D4C" w:rsidRPr="00F11AAB" w:rsidTr="00F22A36">
        <w:trPr>
          <w:trHeight w:val="311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7D4C" w:rsidRPr="00F11AAB" w:rsidRDefault="00287D4C" w:rsidP="00F22A36">
            <w:pPr>
              <w:snapToGrid w:val="0"/>
              <w:jc w:val="center"/>
            </w:pPr>
            <w:r w:rsidRPr="00F11AAB">
              <w:t>№</w:t>
            </w:r>
          </w:p>
        </w:tc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7D4C" w:rsidRPr="00F11AAB" w:rsidRDefault="00287D4C" w:rsidP="00F22A36">
            <w:pPr>
              <w:snapToGrid w:val="0"/>
              <w:jc w:val="center"/>
            </w:pPr>
            <w:r w:rsidRPr="00F11AAB"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7D4C" w:rsidRPr="00F11AAB" w:rsidRDefault="00287D4C" w:rsidP="00F22A36">
            <w:pPr>
              <w:snapToGrid w:val="0"/>
              <w:jc w:val="center"/>
            </w:pPr>
            <w:r w:rsidRPr="00F11AAB"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7D4C" w:rsidRPr="00F11AAB" w:rsidRDefault="00287D4C" w:rsidP="00F22A36">
            <w:pPr>
              <w:snapToGrid w:val="0"/>
              <w:jc w:val="center"/>
            </w:pPr>
            <w:r w:rsidRPr="00F11AAB">
              <w:t>Ответственный отдел</w:t>
            </w:r>
          </w:p>
          <w:p w:rsidR="00287D4C" w:rsidRPr="00F11AAB" w:rsidRDefault="00287D4C" w:rsidP="00F22A36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7D4C" w:rsidRPr="00F11AAB" w:rsidRDefault="00287D4C" w:rsidP="00F22A36">
            <w:pPr>
              <w:snapToGrid w:val="0"/>
              <w:jc w:val="center"/>
            </w:pPr>
            <w:r w:rsidRPr="00F11AAB">
              <w:t>Место проведения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D4C" w:rsidRPr="00F11AAB" w:rsidRDefault="00287D4C" w:rsidP="00F22A36">
            <w:pPr>
              <w:snapToGrid w:val="0"/>
              <w:jc w:val="center"/>
            </w:pPr>
            <w:r w:rsidRPr="00F11AAB">
              <w:t>Планируемые показатели</w:t>
            </w:r>
          </w:p>
        </w:tc>
      </w:tr>
      <w:tr w:rsidR="00287D4C" w:rsidRPr="00F11AAB" w:rsidTr="00F22A36">
        <w:trPr>
          <w:trHeight w:val="213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7D4C" w:rsidRPr="00F11AAB" w:rsidRDefault="00287D4C" w:rsidP="00F22A36">
            <w:pPr>
              <w:snapToGrid w:val="0"/>
              <w:jc w:val="center"/>
            </w:pPr>
          </w:p>
        </w:tc>
        <w:tc>
          <w:tcPr>
            <w:tcW w:w="48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7D4C" w:rsidRPr="00F11AAB" w:rsidRDefault="00287D4C" w:rsidP="00F22A36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7D4C" w:rsidRPr="00F11AAB" w:rsidRDefault="00287D4C" w:rsidP="00F22A36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7D4C" w:rsidRPr="00F11AAB" w:rsidRDefault="00287D4C" w:rsidP="00F22A36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7D4C" w:rsidRPr="00F11AAB" w:rsidRDefault="00287D4C" w:rsidP="00F22A36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D4C" w:rsidRPr="00F11AAB" w:rsidRDefault="00287D4C" w:rsidP="00F22A36">
            <w:pPr>
              <w:jc w:val="center"/>
              <w:rPr>
                <w:sz w:val="22"/>
                <w:lang w:val="sah-RU"/>
              </w:rPr>
            </w:pPr>
            <w:r w:rsidRPr="00F11AAB">
              <w:rPr>
                <w:sz w:val="22"/>
                <w:szCs w:val="22"/>
                <w:lang w:val="sah-RU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D4C" w:rsidRPr="00F11AAB" w:rsidRDefault="00287D4C" w:rsidP="00F22A36">
            <w:pPr>
              <w:jc w:val="center"/>
              <w:rPr>
                <w:sz w:val="22"/>
              </w:rPr>
            </w:pPr>
            <w:r w:rsidRPr="00F11AAB">
              <w:rPr>
                <w:sz w:val="22"/>
                <w:szCs w:val="22"/>
              </w:rPr>
              <w:t>Кол-во зрителей</w:t>
            </w:r>
          </w:p>
        </w:tc>
      </w:tr>
      <w:tr w:rsidR="00287D4C" w:rsidRPr="00EA6E9F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65105B" w:rsidRDefault="00287D4C" w:rsidP="00F22A3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jc w:val="both"/>
              <w:rPr>
                <w:bCs/>
              </w:rPr>
            </w:pPr>
            <w:r w:rsidRPr="00EA6E9F">
              <w:t xml:space="preserve">18-й республиканский фестиваль «Играй </w:t>
            </w:r>
            <w:r w:rsidRPr="00EA6E9F">
              <w:lastRenderedPageBreak/>
              <w:t>гармонь, живи частушка»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jc w:val="center"/>
              <w:rPr>
                <w:lang w:val="sah-RU"/>
              </w:rPr>
            </w:pPr>
            <w:r w:rsidRPr="00EA6E9F">
              <w:rPr>
                <w:lang w:val="sah-RU"/>
              </w:rPr>
              <w:lastRenderedPageBreak/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rPr>
                <w:color w:val="000000"/>
                <w:lang w:eastAsia="ru-RU"/>
              </w:rPr>
            </w:pPr>
            <w:r w:rsidRPr="00EA6E9F">
              <w:rPr>
                <w:color w:val="000000"/>
                <w:lang w:eastAsia="ru-RU"/>
              </w:rPr>
              <w:t xml:space="preserve">Центр национальных </w:t>
            </w:r>
            <w:r w:rsidRPr="00EA6E9F">
              <w:rPr>
                <w:color w:val="000000"/>
                <w:lang w:eastAsia="ru-RU"/>
              </w:rPr>
              <w:lastRenderedPageBreak/>
              <w:t>культур совместно с МО «</w:t>
            </w:r>
            <w:proofErr w:type="spellStart"/>
            <w:r w:rsidRPr="00EA6E9F">
              <w:rPr>
                <w:color w:val="000000"/>
                <w:lang w:eastAsia="ru-RU"/>
              </w:rPr>
              <w:t>Хангаласский</w:t>
            </w:r>
            <w:proofErr w:type="spellEnd"/>
            <w:r w:rsidRPr="00EA6E9F">
              <w:rPr>
                <w:color w:val="000000"/>
                <w:lang w:eastAsia="ru-RU"/>
              </w:rPr>
              <w:t xml:space="preserve"> улус»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snapToGrid w:val="0"/>
            </w:pPr>
            <w:r w:rsidRPr="00EA6E9F">
              <w:lastRenderedPageBreak/>
              <w:t xml:space="preserve">ДДН, </w:t>
            </w:r>
            <w:r w:rsidRPr="00EA6E9F">
              <w:lastRenderedPageBreak/>
              <w:t>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D4C" w:rsidRPr="00EA6E9F" w:rsidRDefault="00287D4C" w:rsidP="00F22A36">
            <w:pPr>
              <w:jc w:val="center"/>
              <w:rPr>
                <w:sz w:val="22"/>
                <w:lang w:val="sah-RU"/>
              </w:rPr>
            </w:pPr>
            <w:r w:rsidRPr="00EA6E9F">
              <w:rPr>
                <w:sz w:val="22"/>
                <w:lang w:val="sah-RU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D4C" w:rsidRPr="00EA6E9F" w:rsidRDefault="006C0B94" w:rsidP="00F22A36">
            <w:pPr>
              <w:jc w:val="center"/>
              <w:rPr>
                <w:sz w:val="22"/>
              </w:rPr>
            </w:pPr>
            <w:r w:rsidRPr="00EA6E9F">
              <w:rPr>
                <w:sz w:val="22"/>
              </w:rPr>
              <w:t>3</w:t>
            </w:r>
            <w:r w:rsidR="00287D4C" w:rsidRPr="00EA6E9F">
              <w:rPr>
                <w:sz w:val="22"/>
              </w:rPr>
              <w:t>00</w:t>
            </w:r>
          </w:p>
        </w:tc>
      </w:tr>
      <w:tr w:rsidR="00287D4C" w:rsidRPr="00EA6E9F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jc w:val="both"/>
              <w:rPr>
                <w:sz w:val="22"/>
              </w:rPr>
            </w:pPr>
            <w:r w:rsidRPr="00EA6E9F">
              <w:t xml:space="preserve">Республиканский фестиваль -  конкурс исполнителей </w:t>
            </w:r>
            <w:proofErr w:type="spellStart"/>
            <w:r w:rsidRPr="00EA6E9F">
              <w:t>олонхо</w:t>
            </w:r>
            <w:proofErr w:type="spellEnd"/>
            <w:r w:rsidRPr="00EA6E9F">
              <w:t xml:space="preserve"> среди детей «</w:t>
            </w:r>
            <w:proofErr w:type="spellStart"/>
            <w:r w:rsidRPr="00EA6E9F">
              <w:t>Олонхо</w:t>
            </w:r>
            <w:proofErr w:type="spellEnd"/>
            <w:r w:rsidRPr="00EA6E9F">
              <w:t xml:space="preserve"> </w:t>
            </w:r>
            <w:proofErr w:type="spellStart"/>
            <w:r w:rsidRPr="00EA6E9F">
              <w:t>дойдутун</w:t>
            </w:r>
            <w:proofErr w:type="spellEnd"/>
            <w:r w:rsidRPr="00EA6E9F">
              <w:t xml:space="preserve"> о5отобун»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jc w:val="center"/>
            </w:pPr>
            <w:r w:rsidRPr="00EA6E9F">
              <w:rPr>
                <w:lang w:val="sah-RU"/>
              </w:rPr>
              <w:t>с</w:t>
            </w:r>
            <w:r w:rsidRPr="00EA6E9F">
              <w:t xml:space="preserve"> 29 по 31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r w:rsidRPr="00EA6E9F">
              <w:rPr>
                <w:lang w:val="sah-RU"/>
              </w:rPr>
              <w:t>Центр нематериального культурного наследия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snapToGrid w:val="0"/>
              <w:rPr>
                <w:lang w:val="sah-RU"/>
              </w:rPr>
            </w:pPr>
            <w:r w:rsidRPr="00EA6E9F">
              <w:rPr>
                <w:lang w:val="sah-RU"/>
              </w:rPr>
              <w:t>ДДН, гостиная Дружбы народов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D4C" w:rsidRPr="00EA6E9F" w:rsidRDefault="006C0B94" w:rsidP="00F22A36">
            <w:pPr>
              <w:jc w:val="center"/>
              <w:rPr>
                <w:sz w:val="22"/>
                <w:lang w:val="sah-RU"/>
              </w:rPr>
            </w:pPr>
            <w:r w:rsidRPr="00EA6E9F">
              <w:rPr>
                <w:sz w:val="22"/>
                <w:lang w:val="sah-RU"/>
              </w:rPr>
              <w:t>3</w:t>
            </w:r>
            <w:r w:rsidR="00287D4C" w:rsidRPr="00EA6E9F">
              <w:rPr>
                <w:sz w:val="22"/>
                <w:lang w:val="sah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D4C" w:rsidRPr="00EA6E9F" w:rsidRDefault="00287D4C" w:rsidP="00F22A36">
            <w:pPr>
              <w:jc w:val="center"/>
              <w:rPr>
                <w:sz w:val="22"/>
              </w:rPr>
            </w:pPr>
            <w:r w:rsidRPr="00EA6E9F">
              <w:rPr>
                <w:sz w:val="22"/>
              </w:rPr>
              <w:t>100</w:t>
            </w:r>
          </w:p>
        </w:tc>
      </w:tr>
      <w:tr w:rsidR="00287D4C" w:rsidRPr="00EA6E9F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jc w:val="both"/>
              <w:rPr>
                <w:lang w:val="sah-RU"/>
              </w:rPr>
            </w:pPr>
            <w:r w:rsidRPr="00EA6E9F">
              <w:t>Межрегиональный фестиваль-ярмарка народного творчества КМНС Сибири и Дальнего Востока «Мир Арктики» в рамках Дней Арктики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snapToGrid w:val="0"/>
              <w:jc w:val="center"/>
              <w:rPr>
                <w:lang w:val="sah-RU"/>
              </w:rPr>
            </w:pPr>
            <w:r w:rsidRPr="00EA6E9F">
              <w:rPr>
                <w:lang w:val="sah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rPr>
                <w:lang w:val="sah-RU"/>
              </w:rPr>
            </w:pPr>
            <w:r w:rsidRPr="00EA6E9F">
              <w:rPr>
                <w:lang w:val="sah-RU"/>
              </w:rPr>
              <w:t>Все отделы ДДН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r w:rsidRPr="00EA6E9F">
              <w:t>ДДН, галерея национальных культур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D4C" w:rsidRPr="00EA6E9F" w:rsidRDefault="00287D4C" w:rsidP="00F22A36">
            <w:pPr>
              <w:jc w:val="center"/>
              <w:rPr>
                <w:sz w:val="22"/>
                <w:lang w:val="sah-RU"/>
              </w:rPr>
            </w:pPr>
            <w:r w:rsidRPr="00EA6E9F">
              <w:rPr>
                <w:sz w:val="22"/>
                <w:lang w:val="sah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D4C" w:rsidRPr="00EA6E9F" w:rsidRDefault="00287D4C" w:rsidP="00F22A36">
            <w:pPr>
              <w:jc w:val="center"/>
              <w:rPr>
                <w:sz w:val="22"/>
              </w:rPr>
            </w:pPr>
            <w:r w:rsidRPr="00EA6E9F">
              <w:rPr>
                <w:sz w:val="22"/>
              </w:rPr>
              <w:t>600</w:t>
            </w:r>
          </w:p>
        </w:tc>
      </w:tr>
      <w:tr w:rsidR="00287D4C" w:rsidRPr="00EA6E9F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jc w:val="both"/>
            </w:pPr>
            <w:r w:rsidRPr="00EA6E9F">
              <w:rPr>
                <w:lang w:val="en-US"/>
              </w:rPr>
              <w:t>IX</w:t>
            </w:r>
            <w:r w:rsidRPr="00EA6E9F">
              <w:t xml:space="preserve"> Республиканский фестиваль казачьей и ямщицкой песни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jc w:val="center"/>
              <w:rPr>
                <w:lang w:val="sah-RU"/>
              </w:rPr>
            </w:pPr>
            <w:r w:rsidRPr="00EA6E9F">
              <w:rPr>
                <w:lang w:val="sah-RU"/>
              </w:rPr>
              <w:t>12 июня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rPr>
                <w:lang w:val="sah-RU"/>
              </w:rPr>
            </w:pPr>
            <w:r w:rsidRPr="00EA6E9F">
              <w:rPr>
                <w:lang w:val="sah-RU"/>
              </w:rPr>
              <w:t>Центр национальных культур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snapToGrid w:val="0"/>
              <w:rPr>
                <w:lang w:val="sah-RU"/>
              </w:rPr>
            </w:pPr>
            <w:r w:rsidRPr="00EA6E9F">
              <w:rPr>
                <w:lang w:val="sah-RU"/>
              </w:rPr>
              <w:t>г. Якутск, пл. Ленина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D4C" w:rsidRPr="00EA6E9F" w:rsidRDefault="006C0B94" w:rsidP="00F22A36">
            <w:pPr>
              <w:jc w:val="center"/>
              <w:rPr>
                <w:sz w:val="22"/>
                <w:lang w:val="sah-RU"/>
              </w:rPr>
            </w:pPr>
            <w:r w:rsidRPr="00EA6E9F">
              <w:rPr>
                <w:sz w:val="22"/>
                <w:lang w:val="sah-RU"/>
              </w:rPr>
              <w:t>1</w:t>
            </w:r>
            <w:r w:rsidR="00287D4C" w:rsidRPr="00EA6E9F">
              <w:rPr>
                <w:sz w:val="22"/>
                <w:lang w:val="sah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D4C" w:rsidRPr="00EA6E9F" w:rsidRDefault="006C0B94" w:rsidP="00F22A36">
            <w:pPr>
              <w:jc w:val="center"/>
              <w:rPr>
                <w:sz w:val="22"/>
              </w:rPr>
            </w:pPr>
            <w:r w:rsidRPr="00EA6E9F">
              <w:rPr>
                <w:sz w:val="22"/>
              </w:rPr>
              <w:t>3</w:t>
            </w:r>
            <w:r w:rsidR="00287D4C" w:rsidRPr="00EA6E9F">
              <w:rPr>
                <w:sz w:val="22"/>
              </w:rPr>
              <w:t>00</w:t>
            </w:r>
          </w:p>
        </w:tc>
      </w:tr>
      <w:tr w:rsidR="00287D4C" w:rsidRPr="00EA6E9F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jc w:val="both"/>
            </w:pPr>
            <w:r w:rsidRPr="00EA6E9F">
              <w:t>Республиканский  фестиваль студентов и молодежи «</w:t>
            </w:r>
            <w:proofErr w:type="spellStart"/>
            <w:r w:rsidRPr="00EA6E9F">
              <w:t>Мунха</w:t>
            </w:r>
            <w:proofErr w:type="spellEnd"/>
            <w:r w:rsidRPr="00EA6E9F">
              <w:t xml:space="preserve"> </w:t>
            </w:r>
            <w:proofErr w:type="spellStart"/>
            <w:r w:rsidRPr="00EA6E9F">
              <w:t>олонхото</w:t>
            </w:r>
            <w:proofErr w:type="spellEnd"/>
            <w:r w:rsidRPr="00EA6E9F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jc w:val="center"/>
            </w:pPr>
            <w:r w:rsidRPr="00EA6E9F"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9E343A" w:rsidP="00F22A36">
            <w:pPr>
              <w:rPr>
                <w:lang w:val="sah-RU"/>
              </w:rPr>
            </w:pPr>
            <w:r w:rsidRPr="00EA6E9F">
              <w:rPr>
                <w:lang w:val="sah-RU"/>
              </w:rPr>
              <w:t>Центр нематериального культурного наследия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104A55" w:rsidP="00F22A36">
            <w:pPr>
              <w:snapToGrid w:val="0"/>
            </w:pPr>
            <w:proofErr w:type="spellStart"/>
            <w:r w:rsidRPr="00EA6E9F">
              <w:t>с</w:t>
            </w:r>
            <w:proofErr w:type="gramStart"/>
            <w:r w:rsidRPr="00EA6E9F">
              <w:t>.Б</w:t>
            </w:r>
            <w:proofErr w:type="gramEnd"/>
            <w:r w:rsidRPr="00EA6E9F">
              <w:t>эйдинэ</w:t>
            </w:r>
            <w:proofErr w:type="spellEnd"/>
          </w:p>
          <w:p w:rsidR="00104A55" w:rsidRPr="00EA6E9F" w:rsidRDefault="00104A55" w:rsidP="00F22A36">
            <w:pPr>
              <w:snapToGrid w:val="0"/>
            </w:pPr>
            <w:proofErr w:type="spellStart"/>
            <w:r w:rsidRPr="00EA6E9F">
              <w:t>Усть-Алданский</w:t>
            </w:r>
            <w:proofErr w:type="spellEnd"/>
            <w:r w:rsidRPr="00EA6E9F">
              <w:t xml:space="preserve"> улус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D4C" w:rsidRPr="00EA6E9F" w:rsidRDefault="00287D4C" w:rsidP="00F22A36">
            <w:pPr>
              <w:jc w:val="center"/>
              <w:rPr>
                <w:sz w:val="22"/>
                <w:lang w:val="sah-RU"/>
              </w:rPr>
            </w:pPr>
            <w:r w:rsidRPr="00EA6E9F">
              <w:rPr>
                <w:sz w:val="22"/>
                <w:lang w:val="sah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D4C" w:rsidRPr="00EA6E9F" w:rsidRDefault="00287D4C" w:rsidP="00F22A36">
            <w:pPr>
              <w:jc w:val="center"/>
              <w:rPr>
                <w:sz w:val="22"/>
              </w:rPr>
            </w:pPr>
            <w:r w:rsidRPr="00EA6E9F">
              <w:rPr>
                <w:sz w:val="22"/>
              </w:rPr>
              <w:t>150</w:t>
            </w:r>
          </w:p>
        </w:tc>
      </w:tr>
      <w:tr w:rsidR="00287D4C" w:rsidRPr="00EA6E9F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r w:rsidRPr="00EA6E9F">
              <w:t>Третий республиканский межнациональный фестиваль «Калейдоскоп культур»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jc w:val="center"/>
            </w:pPr>
            <w:r w:rsidRPr="00EA6E9F">
              <w:t>14 - 15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r w:rsidRPr="00EA6E9F"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snapToGrid w:val="0"/>
              <w:rPr>
                <w:lang w:val="sah-RU"/>
              </w:rPr>
            </w:pPr>
            <w:r w:rsidRPr="00EA6E9F"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D4C" w:rsidRPr="00EA6E9F" w:rsidRDefault="006C0B94" w:rsidP="00F22A36">
            <w:pPr>
              <w:jc w:val="center"/>
              <w:rPr>
                <w:sz w:val="22"/>
                <w:lang w:val="sah-RU"/>
              </w:rPr>
            </w:pPr>
            <w:r w:rsidRPr="00EA6E9F">
              <w:rPr>
                <w:sz w:val="22"/>
                <w:lang w:val="sah-RU"/>
              </w:rPr>
              <w:t>3</w:t>
            </w:r>
            <w:r w:rsidR="00287D4C" w:rsidRPr="00EA6E9F">
              <w:rPr>
                <w:sz w:val="22"/>
                <w:lang w:val="sah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D4C" w:rsidRPr="00EA6E9F" w:rsidRDefault="006C0B94" w:rsidP="00F22A36">
            <w:pPr>
              <w:jc w:val="center"/>
              <w:rPr>
                <w:sz w:val="22"/>
              </w:rPr>
            </w:pPr>
            <w:r w:rsidRPr="00EA6E9F">
              <w:rPr>
                <w:sz w:val="22"/>
              </w:rPr>
              <w:t>24</w:t>
            </w:r>
            <w:r w:rsidR="00287D4C" w:rsidRPr="00EA6E9F">
              <w:rPr>
                <w:sz w:val="22"/>
              </w:rPr>
              <w:t>0</w:t>
            </w:r>
          </w:p>
        </w:tc>
      </w:tr>
      <w:tr w:rsidR="00287D4C" w:rsidRPr="00EA6E9F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jc w:val="both"/>
            </w:pPr>
            <w:r w:rsidRPr="00EA6E9F">
              <w:t>Фестиваль-конкурс «Эхо тундры и тайги»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jc w:val="center"/>
            </w:pPr>
            <w:r w:rsidRPr="00EA6E9F">
              <w:t>ноябрь-декабрь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r w:rsidRPr="00EA6E9F">
              <w:t>Сектор по фольклору КМНС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snapToGrid w:val="0"/>
            </w:pPr>
            <w:r w:rsidRPr="00EA6E9F"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D4C" w:rsidRPr="00EA6E9F" w:rsidRDefault="00287D4C" w:rsidP="00F22A36">
            <w:pPr>
              <w:jc w:val="center"/>
              <w:rPr>
                <w:sz w:val="22"/>
                <w:lang w:val="sah-RU"/>
              </w:rPr>
            </w:pPr>
            <w:r w:rsidRPr="00EA6E9F">
              <w:rPr>
                <w:sz w:val="22"/>
                <w:lang w:val="sah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D4C" w:rsidRPr="00EA6E9F" w:rsidRDefault="00287D4C" w:rsidP="00F22A36">
            <w:pPr>
              <w:jc w:val="center"/>
              <w:rPr>
                <w:sz w:val="22"/>
              </w:rPr>
            </w:pPr>
            <w:r w:rsidRPr="00EA6E9F">
              <w:rPr>
                <w:sz w:val="22"/>
              </w:rPr>
              <w:t>200</w:t>
            </w:r>
          </w:p>
        </w:tc>
      </w:tr>
      <w:tr w:rsidR="00EB0E87" w:rsidRPr="0065105B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E87" w:rsidRPr="00EA6E9F" w:rsidRDefault="00EB0E87" w:rsidP="00F22A3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E87" w:rsidRPr="00EA6E9F" w:rsidRDefault="00EB0E87" w:rsidP="00F22A36">
            <w:pPr>
              <w:jc w:val="both"/>
            </w:pPr>
            <w:r w:rsidRPr="00EA6E9F">
              <w:rPr>
                <w:lang w:val="en-US"/>
              </w:rPr>
              <w:t>III</w:t>
            </w:r>
            <w:r w:rsidRPr="00EA6E9F">
              <w:t xml:space="preserve"> Республиканский фестиваль ямщицкой культуры «Лети, звон бубенцов»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E87" w:rsidRPr="00EA6E9F" w:rsidRDefault="00EB0E87" w:rsidP="00F22A36">
            <w:pPr>
              <w:jc w:val="center"/>
            </w:pPr>
            <w:r w:rsidRPr="00EA6E9F"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E87" w:rsidRPr="00EA6E9F" w:rsidRDefault="00EB0E87" w:rsidP="00F22A36">
            <w:r w:rsidRPr="00EA6E9F">
              <w:t>Центр национальных культур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E87" w:rsidRPr="00EA6E9F" w:rsidRDefault="00EB0E87" w:rsidP="00EB0E87">
            <w:pPr>
              <w:snapToGrid w:val="0"/>
              <w:rPr>
                <w:lang w:val="sah-RU"/>
              </w:rPr>
            </w:pPr>
            <w:r w:rsidRPr="00EA6E9F"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E87" w:rsidRPr="00EA6E9F" w:rsidRDefault="00EB0E87" w:rsidP="00F22A36">
            <w:pPr>
              <w:jc w:val="center"/>
              <w:rPr>
                <w:sz w:val="22"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E87" w:rsidRPr="00EA6E9F" w:rsidRDefault="00EB0E87" w:rsidP="00F22A36">
            <w:pPr>
              <w:jc w:val="center"/>
              <w:rPr>
                <w:sz w:val="22"/>
              </w:rPr>
            </w:pPr>
          </w:p>
        </w:tc>
      </w:tr>
      <w:tr w:rsidR="00EB0E87" w:rsidRPr="002961E3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E87" w:rsidRPr="00F11AAB" w:rsidRDefault="00EB0E87" w:rsidP="00F22A36">
            <w:pPr>
              <w:snapToGrid w:val="0"/>
              <w:ind w:left="36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E87" w:rsidRPr="0065105B" w:rsidRDefault="00EB0E87" w:rsidP="00F22A3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E87" w:rsidRPr="0065105B" w:rsidRDefault="00EB0E87" w:rsidP="00F22A3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E87" w:rsidRPr="0065105B" w:rsidRDefault="00EB0E87" w:rsidP="00F22A36">
            <w:pPr>
              <w:rPr>
                <w:lang w:val="sah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E87" w:rsidRPr="0065105B" w:rsidRDefault="00EB0E87" w:rsidP="00F22A3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E87" w:rsidRPr="0065105B" w:rsidRDefault="00EB0E87" w:rsidP="00F22A36">
            <w:pPr>
              <w:jc w:val="center"/>
              <w:rPr>
                <w:b/>
                <w:sz w:val="22"/>
                <w:lang w:val="sah-RU"/>
              </w:rPr>
            </w:pPr>
            <w:r>
              <w:rPr>
                <w:b/>
                <w:sz w:val="22"/>
                <w:lang w:val="sah-RU"/>
              </w:rPr>
              <w:t>1110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E87" w:rsidRPr="0065105B" w:rsidRDefault="00EB0E87" w:rsidP="00F22A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1890</w:t>
            </w:r>
          </w:p>
        </w:tc>
      </w:tr>
    </w:tbl>
    <w:p w:rsidR="00287D4C" w:rsidRDefault="00287D4C" w:rsidP="00287D4C">
      <w:pPr>
        <w:pStyle w:val="a4"/>
        <w:ind w:left="1080"/>
        <w:jc w:val="center"/>
      </w:pPr>
    </w:p>
    <w:p w:rsidR="00287D4C" w:rsidRDefault="00287D4C" w:rsidP="00287D4C">
      <w:pPr>
        <w:jc w:val="both"/>
      </w:pPr>
      <w:r>
        <w:t xml:space="preserve">Всего мероприятий: </w:t>
      </w:r>
      <w:r w:rsidR="00981662">
        <w:t>7</w:t>
      </w:r>
      <w:r>
        <w:t xml:space="preserve"> мероприяти</w:t>
      </w:r>
      <w:r w:rsidR="006C0B94">
        <w:t>й</w:t>
      </w:r>
      <w:r>
        <w:t xml:space="preserve"> в год,</w:t>
      </w:r>
    </w:p>
    <w:p w:rsidR="00287D4C" w:rsidRDefault="00287D4C" w:rsidP="00287D4C">
      <w:pPr>
        <w:jc w:val="both"/>
      </w:pPr>
      <w:r>
        <w:t>Охват населения:</w:t>
      </w:r>
      <w:r>
        <w:tab/>
      </w:r>
      <w:r w:rsidR="006C0B94">
        <w:t>3000</w:t>
      </w:r>
      <w:r>
        <w:t xml:space="preserve"> человек в год</w:t>
      </w:r>
    </w:p>
    <w:p w:rsidR="006C0B94" w:rsidRDefault="006C0B94" w:rsidP="00287D4C">
      <w:pPr>
        <w:jc w:val="both"/>
      </w:pPr>
    </w:p>
    <w:p w:rsidR="006C0B94" w:rsidRDefault="006C0B94" w:rsidP="00492DAC">
      <w:pPr>
        <w:pStyle w:val="a4"/>
        <w:numPr>
          <w:ilvl w:val="0"/>
          <w:numId w:val="17"/>
        </w:numPr>
        <w:ind w:left="1080"/>
        <w:jc w:val="center"/>
        <w:rPr>
          <w:b/>
          <w:color w:val="000000"/>
          <w:shd w:val="clear" w:color="auto" w:fill="FFFFFF"/>
        </w:rPr>
      </w:pPr>
      <w:r w:rsidRPr="002D121C">
        <w:rPr>
          <w:b/>
          <w:color w:val="000000"/>
          <w:shd w:val="clear" w:color="auto" w:fill="FFFFFF"/>
        </w:rPr>
        <w:t>Наименование работы: организация и проведение культурно-массовых мероприятий</w:t>
      </w:r>
    </w:p>
    <w:p w:rsidR="006C0B94" w:rsidRDefault="006C0B94" w:rsidP="006C0B94">
      <w:pPr>
        <w:ind w:left="72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 xml:space="preserve"> (методические семинары, конференции) </w:t>
      </w:r>
    </w:p>
    <w:p w:rsidR="006C0B94" w:rsidRDefault="006C0B94" w:rsidP="006C0B94">
      <w:pPr>
        <w:ind w:left="720"/>
        <w:jc w:val="center"/>
        <w:rPr>
          <w:b/>
          <w:color w:val="000000"/>
          <w:shd w:val="clear" w:color="auto" w:fill="FFFFFF"/>
        </w:rPr>
      </w:pPr>
      <w:proofErr w:type="gramStart"/>
      <w:r w:rsidRPr="002225D0">
        <w:rPr>
          <w:b/>
          <w:color w:val="000000"/>
          <w:shd w:val="clear" w:color="auto" w:fill="FFFFFF"/>
        </w:rPr>
        <w:t xml:space="preserve">(показатель работы - </w:t>
      </w:r>
      <w:r w:rsidR="00BB33D3">
        <w:rPr>
          <w:b/>
          <w:color w:val="000000"/>
          <w:shd w:val="clear" w:color="auto" w:fill="FFFFFF"/>
        </w:rPr>
        <w:t>4 мероприятия</w:t>
      </w:r>
      <w:r w:rsidRPr="002225D0">
        <w:rPr>
          <w:b/>
          <w:color w:val="000000"/>
          <w:shd w:val="clear" w:color="auto" w:fill="FFFFFF"/>
        </w:rPr>
        <w:t>, количество изда</w:t>
      </w:r>
      <w:r w:rsidR="00BB33D3">
        <w:rPr>
          <w:b/>
          <w:color w:val="000000"/>
          <w:shd w:val="clear" w:color="auto" w:fill="FFFFFF"/>
        </w:rPr>
        <w:t>нной методической литературы - 2</w:t>
      </w:r>
      <w:r w:rsidRPr="002225D0">
        <w:rPr>
          <w:b/>
          <w:color w:val="000000"/>
          <w:shd w:val="clear" w:color="auto" w:fill="FFFFFF"/>
        </w:rPr>
        <w:t xml:space="preserve"> ед., </w:t>
      </w:r>
      <w:proofErr w:type="gramEnd"/>
    </w:p>
    <w:p w:rsidR="006C0B94" w:rsidRPr="002D121C" w:rsidRDefault="006C0B94" w:rsidP="006C0B94">
      <w:pPr>
        <w:ind w:left="720"/>
        <w:jc w:val="center"/>
        <w:rPr>
          <w:b/>
          <w:color w:val="000000"/>
          <w:shd w:val="clear" w:color="auto" w:fill="FFFFFF"/>
        </w:rPr>
      </w:pPr>
      <w:bookmarkStart w:id="0" w:name="_GoBack"/>
      <w:bookmarkEnd w:id="0"/>
      <w:r w:rsidRPr="002D121C">
        <w:rPr>
          <w:b/>
          <w:color w:val="000000"/>
          <w:shd w:val="clear" w:color="auto" w:fill="FFFFFF"/>
        </w:rPr>
        <w:t>количество участников</w:t>
      </w:r>
      <w:r w:rsidR="00BB33D3">
        <w:rPr>
          <w:b/>
          <w:color w:val="000000"/>
          <w:shd w:val="clear" w:color="auto" w:fill="FFFFFF"/>
        </w:rPr>
        <w:t xml:space="preserve"> 4</w:t>
      </w:r>
      <w:r>
        <w:rPr>
          <w:b/>
          <w:color w:val="000000"/>
          <w:shd w:val="clear" w:color="auto" w:fill="FFFFFF"/>
        </w:rPr>
        <w:t>00</w:t>
      </w:r>
      <w:r w:rsidRPr="002D121C">
        <w:rPr>
          <w:b/>
          <w:color w:val="000000"/>
          <w:shd w:val="clear" w:color="auto" w:fill="FFFFFF"/>
        </w:rPr>
        <w:t xml:space="preserve"> чел.)</w:t>
      </w:r>
    </w:p>
    <w:p w:rsidR="006C0B94" w:rsidRPr="002D121C" w:rsidRDefault="006C0B94" w:rsidP="006C0B94">
      <w:pPr>
        <w:pStyle w:val="a4"/>
        <w:ind w:left="1080"/>
        <w:jc w:val="center"/>
      </w:pPr>
    </w:p>
    <w:p w:rsidR="006C0B94" w:rsidRPr="002D121C" w:rsidRDefault="006C0B94" w:rsidP="006C0B94">
      <w:pPr>
        <w:pStyle w:val="a4"/>
        <w:ind w:left="1080"/>
        <w:jc w:val="right"/>
      </w:pPr>
      <w:r w:rsidRPr="002D121C">
        <w:t>Уникальный номер реестровой записи – 07061100300000000006103</w:t>
      </w:r>
    </w:p>
    <w:tbl>
      <w:tblPr>
        <w:tblW w:w="14742" w:type="dxa"/>
        <w:tblInd w:w="108" w:type="dxa"/>
        <w:tblLayout w:type="fixed"/>
        <w:tblLook w:val="0000"/>
      </w:tblPr>
      <w:tblGrid>
        <w:gridCol w:w="832"/>
        <w:gridCol w:w="4838"/>
        <w:gridCol w:w="1418"/>
        <w:gridCol w:w="3827"/>
        <w:gridCol w:w="1985"/>
        <w:gridCol w:w="1842"/>
      </w:tblGrid>
      <w:tr w:rsidR="006C0B94" w:rsidRPr="00F11AAB" w:rsidTr="00F22A36">
        <w:trPr>
          <w:trHeight w:val="60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C0B94" w:rsidRPr="00F11AAB" w:rsidRDefault="006C0B94" w:rsidP="00F22A36">
            <w:pPr>
              <w:snapToGrid w:val="0"/>
              <w:jc w:val="center"/>
            </w:pPr>
            <w:r w:rsidRPr="00F11AAB">
              <w:t>№</w:t>
            </w:r>
          </w:p>
        </w:tc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C0B94" w:rsidRPr="00F11AAB" w:rsidRDefault="006C0B94" w:rsidP="00F22A36">
            <w:pPr>
              <w:snapToGrid w:val="0"/>
              <w:jc w:val="center"/>
            </w:pPr>
            <w:r w:rsidRPr="00F11AAB"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C0B94" w:rsidRPr="00F11AAB" w:rsidRDefault="006C0B94" w:rsidP="00F22A36">
            <w:pPr>
              <w:snapToGrid w:val="0"/>
              <w:jc w:val="center"/>
            </w:pPr>
            <w:r w:rsidRPr="00F11AAB"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C0B94" w:rsidRPr="00F11AAB" w:rsidRDefault="006C0B94" w:rsidP="00F22A36">
            <w:pPr>
              <w:snapToGrid w:val="0"/>
              <w:jc w:val="center"/>
            </w:pPr>
            <w:r w:rsidRPr="00F11AAB">
              <w:t>Ответственный отдел</w:t>
            </w:r>
          </w:p>
          <w:p w:rsidR="006C0B94" w:rsidRPr="00F11AAB" w:rsidRDefault="006C0B94" w:rsidP="00F22A36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C0B94" w:rsidRPr="00F11AAB" w:rsidRDefault="006C0B94" w:rsidP="00F22A36">
            <w:pPr>
              <w:snapToGrid w:val="0"/>
              <w:jc w:val="center"/>
            </w:pPr>
            <w:r w:rsidRPr="00F11AAB"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B94" w:rsidRPr="00F11AAB" w:rsidRDefault="006C0B94" w:rsidP="00F22A36">
            <w:pPr>
              <w:snapToGrid w:val="0"/>
              <w:jc w:val="center"/>
            </w:pPr>
            <w:r w:rsidRPr="00F11AAB">
              <w:t>Планируемые показатели</w:t>
            </w:r>
          </w:p>
        </w:tc>
      </w:tr>
      <w:tr w:rsidR="006C0B94" w:rsidRPr="00F11AAB" w:rsidTr="00F22A36">
        <w:trPr>
          <w:trHeight w:val="213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0B94" w:rsidRPr="00F11AAB" w:rsidRDefault="006C0B94" w:rsidP="00F22A36">
            <w:pPr>
              <w:snapToGrid w:val="0"/>
              <w:jc w:val="center"/>
            </w:pPr>
          </w:p>
        </w:tc>
        <w:tc>
          <w:tcPr>
            <w:tcW w:w="48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0B94" w:rsidRPr="00F11AAB" w:rsidRDefault="006C0B94" w:rsidP="00F22A36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0B94" w:rsidRPr="00F11AAB" w:rsidRDefault="006C0B94" w:rsidP="00F22A36">
            <w:pPr>
              <w:snapToGrid w:val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0B94" w:rsidRPr="00F11AAB" w:rsidRDefault="006C0B94" w:rsidP="00F22A36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0B94" w:rsidRPr="00F11AAB" w:rsidRDefault="006C0B94" w:rsidP="00F22A36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94" w:rsidRPr="00F11AAB" w:rsidRDefault="006C0B94" w:rsidP="00F22A36">
            <w:pPr>
              <w:jc w:val="center"/>
              <w:rPr>
                <w:sz w:val="22"/>
              </w:rPr>
            </w:pPr>
            <w:r w:rsidRPr="00F11AAB">
              <w:rPr>
                <w:sz w:val="22"/>
                <w:szCs w:val="22"/>
                <w:lang w:val="sah-RU"/>
              </w:rPr>
              <w:t xml:space="preserve">Кол-во </w:t>
            </w:r>
            <w:r w:rsidRPr="00F11AAB">
              <w:rPr>
                <w:sz w:val="22"/>
                <w:szCs w:val="22"/>
                <w:lang w:val="sah-RU"/>
              </w:rPr>
              <w:lastRenderedPageBreak/>
              <w:t>участников</w:t>
            </w:r>
          </w:p>
        </w:tc>
      </w:tr>
      <w:tr w:rsidR="006C0B94" w:rsidRPr="00783771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94" w:rsidRPr="00C254E8" w:rsidRDefault="006C0B94" w:rsidP="00F22A36">
            <w:pPr>
              <w:pStyle w:val="a4"/>
              <w:numPr>
                <w:ilvl w:val="0"/>
                <w:numId w:val="20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94" w:rsidRPr="00783771" w:rsidRDefault="006C0B94" w:rsidP="00F22A36">
            <w:pPr>
              <w:jc w:val="both"/>
              <w:rPr>
                <w:lang w:val="sah-RU"/>
              </w:rPr>
            </w:pPr>
            <w:r w:rsidRPr="00783771">
              <w:rPr>
                <w:lang w:val="sah-RU"/>
              </w:rPr>
              <w:t>Проведение семинар-практикумов по проектной и</w:t>
            </w:r>
            <w:r w:rsidR="003A61A6" w:rsidRPr="00783771">
              <w:rPr>
                <w:lang w:val="sah-RU"/>
              </w:rPr>
              <w:t xml:space="preserve"> уставной деятельности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94" w:rsidRPr="00783771" w:rsidRDefault="006C0B94" w:rsidP="00F22A36">
            <w:pPr>
              <w:jc w:val="center"/>
              <w:rPr>
                <w:lang w:val="sah-RU"/>
              </w:rPr>
            </w:pPr>
            <w:r w:rsidRPr="00783771">
              <w:rPr>
                <w:lang w:val="sah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94" w:rsidRPr="00783771" w:rsidRDefault="006C0B94" w:rsidP="00F22A36">
            <w:r w:rsidRPr="00783771">
              <w:rPr>
                <w:color w:val="000000"/>
                <w:lang w:eastAsia="ru-RU"/>
              </w:rPr>
              <w:t>Ресурсный образовательно-методологический центр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94" w:rsidRPr="00783771" w:rsidRDefault="006C0B94" w:rsidP="00F22A36">
            <w:pPr>
              <w:snapToGrid w:val="0"/>
              <w:jc w:val="both"/>
              <w:rPr>
                <w:lang w:val="sah-RU"/>
              </w:rPr>
            </w:pPr>
            <w:r w:rsidRPr="00783771">
              <w:rPr>
                <w:lang w:val="sah-RU"/>
              </w:rPr>
              <w:t>ДДН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94" w:rsidRPr="00783771" w:rsidRDefault="006C0B94" w:rsidP="00F22A36">
            <w:pPr>
              <w:jc w:val="center"/>
              <w:rPr>
                <w:sz w:val="22"/>
                <w:lang w:val="sah-RU"/>
              </w:rPr>
            </w:pPr>
            <w:r w:rsidRPr="00783771">
              <w:rPr>
                <w:sz w:val="22"/>
                <w:lang w:val="sah-RU"/>
              </w:rPr>
              <w:t>10</w:t>
            </w:r>
          </w:p>
          <w:p w:rsidR="006C0B94" w:rsidRPr="00783771" w:rsidRDefault="006C0B94" w:rsidP="00F22A36">
            <w:pPr>
              <w:jc w:val="center"/>
              <w:rPr>
                <w:b/>
                <w:sz w:val="22"/>
              </w:rPr>
            </w:pPr>
          </w:p>
        </w:tc>
      </w:tr>
      <w:tr w:rsidR="00FA2284" w:rsidRPr="00783771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284" w:rsidRPr="00783771" w:rsidRDefault="00FA2284" w:rsidP="00F22A36">
            <w:pPr>
              <w:pStyle w:val="a4"/>
              <w:numPr>
                <w:ilvl w:val="0"/>
                <w:numId w:val="20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284" w:rsidRPr="00783771" w:rsidRDefault="009E343A" w:rsidP="009E343A">
            <w:pPr>
              <w:jc w:val="both"/>
            </w:pPr>
            <w:r w:rsidRPr="00783771">
              <w:t>Республиканский научно-практический</w:t>
            </w:r>
            <w:r w:rsidR="00FA2284" w:rsidRPr="00783771">
              <w:t xml:space="preserve"> семинар для педагогов-мастеров и исполнителей эпоса «Обучение исполнительскому мастерству»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284" w:rsidRPr="00783771" w:rsidRDefault="00FA2284" w:rsidP="00F22A36">
            <w:pPr>
              <w:jc w:val="center"/>
              <w:rPr>
                <w:lang w:val="sah-RU"/>
              </w:rPr>
            </w:pPr>
            <w:r w:rsidRPr="00783771">
              <w:rPr>
                <w:lang w:val="sah-RU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284" w:rsidRPr="00783771" w:rsidRDefault="00FA2284" w:rsidP="00F22A36">
            <w:pPr>
              <w:rPr>
                <w:color w:val="000000"/>
                <w:lang w:eastAsia="ru-RU"/>
              </w:rPr>
            </w:pPr>
            <w:r w:rsidRPr="00783771">
              <w:rPr>
                <w:color w:val="000000"/>
                <w:lang w:eastAsia="ru-RU"/>
              </w:rPr>
              <w:t>Центр нематериального культурного наследия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284" w:rsidRPr="00783771" w:rsidRDefault="00FA2284" w:rsidP="00F22A36">
            <w:pPr>
              <w:snapToGrid w:val="0"/>
              <w:jc w:val="both"/>
              <w:rPr>
                <w:lang w:val="sah-RU"/>
              </w:rPr>
            </w:pPr>
            <w:r w:rsidRPr="00783771">
              <w:rPr>
                <w:lang w:val="sah-RU"/>
              </w:rPr>
              <w:t>ДДН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84" w:rsidRPr="00783771" w:rsidRDefault="00FA2284" w:rsidP="00F22A36">
            <w:pPr>
              <w:jc w:val="center"/>
              <w:rPr>
                <w:sz w:val="22"/>
                <w:lang w:val="sah-RU"/>
              </w:rPr>
            </w:pPr>
            <w:r w:rsidRPr="00783771">
              <w:rPr>
                <w:sz w:val="22"/>
                <w:lang w:val="sah-RU"/>
              </w:rPr>
              <w:t>40</w:t>
            </w:r>
          </w:p>
          <w:p w:rsidR="00FA2284" w:rsidRPr="00783771" w:rsidRDefault="00FA2284" w:rsidP="00F22A36">
            <w:pPr>
              <w:jc w:val="center"/>
              <w:rPr>
                <w:b/>
                <w:sz w:val="22"/>
              </w:rPr>
            </w:pPr>
          </w:p>
        </w:tc>
      </w:tr>
      <w:tr w:rsidR="00E5406C" w:rsidRPr="00783771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6C" w:rsidRPr="00783771" w:rsidRDefault="00E5406C" w:rsidP="00F22A36">
            <w:pPr>
              <w:pStyle w:val="a4"/>
              <w:numPr>
                <w:ilvl w:val="0"/>
                <w:numId w:val="20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6C" w:rsidRPr="00783771" w:rsidRDefault="00E5406C" w:rsidP="000131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771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  <w:proofErr w:type="spellStart"/>
            <w:r w:rsidRPr="00783771">
              <w:rPr>
                <w:rFonts w:ascii="Times New Roman" w:hAnsi="Times New Roman"/>
                <w:sz w:val="24"/>
                <w:szCs w:val="24"/>
              </w:rPr>
              <w:t>этнофорум</w:t>
            </w:r>
            <w:proofErr w:type="spellEnd"/>
          </w:p>
          <w:p w:rsidR="00E5406C" w:rsidRPr="00783771" w:rsidRDefault="00E5406C" w:rsidP="0001318A">
            <w:pPr>
              <w:jc w:val="both"/>
            </w:pPr>
            <w:r w:rsidRPr="00783771">
              <w:t>«Диалог народов – диалог культур: межрегиональный аспект»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6C" w:rsidRPr="00783771" w:rsidRDefault="00E5406C" w:rsidP="00F22A36">
            <w:pPr>
              <w:jc w:val="center"/>
              <w:rPr>
                <w:lang w:val="sah-RU"/>
              </w:rPr>
            </w:pPr>
            <w:r w:rsidRPr="00783771">
              <w:rPr>
                <w:lang w:val="sah-RU"/>
              </w:rPr>
              <w:t>1-2 ноября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6C" w:rsidRPr="00783771" w:rsidRDefault="00E5406C" w:rsidP="00EB0E87">
            <w:r w:rsidRPr="00783771">
              <w:rPr>
                <w:color w:val="000000"/>
                <w:lang w:eastAsia="ru-RU"/>
              </w:rPr>
              <w:t>Ресурсный образовательно-методологический центр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6C" w:rsidRPr="00783771" w:rsidRDefault="00E5406C" w:rsidP="00EB0E87">
            <w:pPr>
              <w:snapToGrid w:val="0"/>
              <w:jc w:val="both"/>
              <w:rPr>
                <w:lang w:val="sah-RU"/>
              </w:rPr>
            </w:pPr>
            <w:r w:rsidRPr="00783771">
              <w:rPr>
                <w:lang w:val="sah-RU"/>
              </w:rPr>
              <w:t>ДДН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C" w:rsidRPr="00783771" w:rsidRDefault="00783771" w:rsidP="00F22A36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17</w:t>
            </w:r>
            <w:r w:rsidR="00E5406C" w:rsidRPr="00783771">
              <w:rPr>
                <w:sz w:val="22"/>
                <w:lang w:val="sah-RU"/>
              </w:rPr>
              <w:t>0</w:t>
            </w:r>
          </w:p>
        </w:tc>
      </w:tr>
      <w:tr w:rsidR="00E5406C" w:rsidRPr="00783771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6C" w:rsidRPr="00783771" w:rsidRDefault="00E5406C" w:rsidP="00F22A36">
            <w:pPr>
              <w:pStyle w:val="a4"/>
              <w:numPr>
                <w:ilvl w:val="0"/>
                <w:numId w:val="20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6C" w:rsidRPr="00783771" w:rsidRDefault="009E343A" w:rsidP="009E343A">
            <w:pPr>
              <w:ind w:left="34"/>
            </w:pPr>
            <w:r w:rsidRPr="00783771">
              <w:t>Дискуссионная площадка</w:t>
            </w:r>
            <w:r w:rsidR="00E5406C" w:rsidRPr="00783771">
              <w:t xml:space="preserve"> «М</w:t>
            </w:r>
            <w:r w:rsidRPr="00783771">
              <w:t xml:space="preserve">ир и молодежь», </w:t>
            </w:r>
            <w:r w:rsidR="00E5406C" w:rsidRPr="00783771">
              <w:t>к Международному Дню толерантности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6C" w:rsidRPr="00783771" w:rsidRDefault="00E5406C" w:rsidP="00F22A36">
            <w:pPr>
              <w:jc w:val="center"/>
              <w:rPr>
                <w:lang w:val="sah-RU"/>
              </w:rPr>
            </w:pPr>
            <w:r w:rsidRPr="00783771">
              <w:rPr>
                <w:lang w:val="sah-RU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6C" w:rsidRPr="00783771" w:rsidRDefault="00E5406C" w:rsidP="00F22A36">
            <w:pPr>
              <w:rPr>
                <w:color w:val="000000"/>
                <w:lang w:eastAsia="ru-RU"/>
              </w:rPr>
            </w:pPr>
            <w:r w:rsidRPr="00783771">
              <w:rPr>
                <w:color w:val="000000"/>
                <w:lang w:eastAsia="ru-RU"/>
              </w:rPr>
              <w:t>Ресурсный образовательно-методологический центр</w:t>
            </w:r>
            <w:r w:rsidRPr="00783771">
              <w:t xml:space="preserve"> совместно с Министерством по делам молодежи и семейной политике Республики Саха (Якутия)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6C" w:rsidRPr="00783771" w:rsidRDefault="00E5406C" w:rsidP="00F22A36">
            <w:pPr>
              <w:snapToGrid w:val="0"/>
              <w:jc w:val="both"/>
              <w:rPr>
                <w:lang w:val="sah-RU"/>
              </w:rPr>
            </w:pPr>
            <w:r w:rsidRPr="00783771">
              <w:t>ДДН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C" w:rsidRPr="00783771" w:rsidRDefault="00E5406C" w:rsidP="00F22A36">
            <w:pPr>
              <w:jc w:val="center"/>
              <w:rPr>
                <w:b/>
                <w:sz w:val="22"/>
              </w:rPr>
            </w:pPr>
            <w:r w:rsidRPr="00783771">
              <w:rPr>
                <w:sz w:val="22"/>
                <w:lang w:val="sah-RU"/>
              </w:rPr>
              <w:t>50</w:t>
            </w:r>
          </w:p>
        </w:tc>
      </w:tr>
      <w:tr w:rsidR="00F86DAC" w:rsidRPr="00783771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DAC" w:rsidRPr="00783771" w:rsidRDefault="00F86DAC" w:rsidP="00F22A36">
            <w:pPr>
              <w:pStyle w:val="a4"/>
              <w:numPr>
                <w:ilvl w:val="0"/>
                <w:numId w:val="20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DAC" w:rsidRPr="00783771" w:rsidRDefault="00F86DAC" w:rsidP="00F86DAC">
            <w:pPr>
              <w:ind w:left="34"/>
            </w:pPr>
            <w:r w:rsidRPr="00783771">
              <w:t>З</w:t>
            </w:r>
            <w:r w:rsidRPr="00783771">
              <w:rPr>
                <w:lang w:val="sah-RU"/>
              </w:rPr>
              <w:t>ональный Форум для педагогов и воспитателей детских садов для  внедрения инновационных методов работы по обучению устному сказительству (заречные улусы республики) – организаторы, эксперты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DAC" w:rsidRPr="00783771" w:rsidRDefault="00F86DAC" w:rsidP="00F22A36">
            <w:pPr>
              <w:jc w:val="center"/>
              <w:rPr>
                <w:lang w:val="sah-RU"/>
              </w:rPr>
            </w:pPr>
            <w:r w:rsidRPr="00783771">
              <w:rPr>
                <w:lang w:val="sah-RU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DAC" w:rsidRPr="00783771" w:rsidRDefault="00F86DAC" w:rsidP="00BD217C">
            <w:pPr>
              <w:rPr>
                <w:color w:val="000000"/>
                <w:lang w:eastAsia="ru-RU"/>
              </w:rPr>
            </w:pPr>
            <w:r w:rsidRPr="00783771">
              <w:rPr>
                <w:color w:val="000000"/>
                <w:lang w:eastAsia="ru-RU"/>
              </w:rPr>
              <w:t>Центр нематериального культурного наследия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DAC" w:rsidRPr="00783771" w:rsidRDefault="00F86DAC" w:rsidP="00F22A36">
            <w:pPr>
              <w:snapToGrid w:val="0"/>
              <w:jc w:val="both"/>
            </w:pPr>
            <w:r w:rsidRPr="00783771">
              <w:rPr>
                <w:lang w:val="sah-RU"/>
              </w:rPr>
              <w:t>п. Нижний Бестях Мегино-Кангаласского улуса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AC" w:rsidRPr="00783771" w:rsidRDefault="00783771" w:rsidP="00F22A36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</w:t>
            </w:r>
            <w:r w:rsidR="00F86DAC" w:rsidRPr="00783771">
              <w:rPr>
                <w:lang w:val="sah-RU"/>
              </w:rPr>
              <w:t>0</w:t>
            </w:r>
          </w:p>
        </w:tc>
      </w:tr>
      <w:tr w:rsidR="00D957B6" w:rsidRPr="00D957B6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7B6" w:rsidRPr="00783771" w:rsidRDefault="00D957B6" w:rsidP="00F22A36">
            <w:pPr>
              <w:pStyle w:val="a4"/>
              <w:numPr>
                <w:ilvl w:val="0"/>
                <w:numId w:val="20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7B6" w:rsidRPr="00783771" w:rsidRDefault="00D957B6" w:rsidP="00F86DAC">
            <w:pPr>
              <w:ind w:left="34"/>
            </w:pPr>
            <w:r w:rsidRPr="00783771">
              <w:rPr>
                <w:lang w:val="sah-RU"/>
              </w:rPr>
              <w:t xml:space="preserve">Дискуссионная площадка “Формирование эпической среды в местных сообществах”; Вечер </w:t>
            </w:r>
            <w:r w:rsidRPr="00783771">
              <w:t xml:space="preserve"> </w:t>
            </w:r>
            <w:r w:rsidRPr="00783771">
              <w:rPr>
                <w:lang w:val="sah-RU"/>
              </w:rPr>
              <w:t>т</w:t>
            </w:r>
            <w:proofErr w:type="spellStart"/>
            <w:r w:rsidRPr="00783771">
              <w:t>радиционно</w:t>
            </w:r>
            <w:proofErr w:type="spellEnd"/>
            <w:r w:rsidRPr="00783771">
              <w:rPr>
                <w:lang w:val="sah-RU"/>
              </w:rPr>
              <w:t>го</w:t>
            </w:r>
            <w:r w:rsidRPr="00783771">
              <w:t xml:space="preserve"> </w:t>
            </w:r>
            <w:proofErr w:type="spellStart"/>
            <w:r w:rsidRPr="00783771">
              <w:t>исполнени</w:t>
            </w:r>
            <w:proofErr w:type="spellEnd"/>
            <w:r w:rsidRPr="00783771">
              <w:rPr>
                <w:lang w:val="sah-RU"/>
              </w:rPr>
              <w:t>я</w:t>
            </w:r>
            <w:r w:rsidRPr="00783771">
              <w:t xml:space="preserve"> </w:t>
            </w:r>
            <w:proofErr w:type="spellStart"/>
            <w:r w:rsidRPr="00783771">
              <w:t>Олонхо</w:t>
            </w:r>
            <w:proofErr w:type="spellEnd"/>
            <w:r w:rsidRPr="00783771">
              <w:rPr>
                <w:lang w:val="sah-RU"/>
              </w:rPr>
              <w:t xml:space="preserve"> для общественности г. Якутска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7B6" w:rsidRPr="00783771" w:rsidRDefault="00D957B6" w:rsidP="00F22A36">
            <w:pPr>
              <w:jc w:val="center"/>
              <w:rPr>
                <w:lang w:val="sah-RU"/>
              </w:rPr>
            </w:pPr>
            <w:r w:rsidRPr="00783771">
              <w:rPr>
                <w:lang w:val="sah-RU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7B6" w:rsidRPr="00783771" w:rsidRDefault="00D957B6" w:rsidP="00BD217C">
            <w:pPr>
              <w:rPr>
                <w:color w:val="000000"/>
                <w:lang w:eastAsia="ru-RU"/>
              </w:rPr>
            </w:pPr>
            <w:r w:rsidRPr="00783771">
              <w:rPr>
                <w:color w:val="000000"/>
                <w:lang w:eastAsia="ru-RU"/>
              </w:rPr>
              <w:t>Центр нематериального культурного наследия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7B6" w:rsidRPr="00783771" w:rsidRDefault="00D957B6" w:rsidP="00F22A36">
            <w:pPr>
              <w:snapToGrid w:val="0"/>
              <w:jc w:val="both"/>
              <w:rPr>
                <w:lang w:val="sah-RU"/>
              </w:rPr>
            </w:pPr>
            <w:r w:rsidRPr="00783771">
              <w:rPr>
                <w:lang w:val="sah-RU"/>
              </w:rPr>
              <w:t>ДДН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B6" w:rsidRPr="00783771" w:rsidRDefault="00783771" w:rsidP="00F22A36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</w:t>
            </w:r>
            <w:r w:rsidR="00D957B6" w:rsidRPr="00783771">
              <w:rPr>
                <w:lang w:val="sah-RU"/>
              </w:rPr>
              <w:t>0</w:t>
            </w:r>
          </w:p>
        </w:tc>
      </w:tr>
      <w:tr w:rsidR="00F86DAC" w:rsidRPr="00C254E8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DAC" w:rsidRPr="00C254E8" w:rsidRDefault="00F86DAC" w:rsidP="00F22A36">
            <w:pPr>
              <w:snapToGrid w:val="0"/>
              <w:ind w:left="36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DAC" w:rsidRPr="002C1F53" w:rsidRDefault="00F86DAC" w:rsidP="00F22A3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DAC" w:rsidRPr="00CB5524" w:rsidRDefault="00F86DAC" w:rsidP="00F22A36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DAC" w:rsidRPr="00CB5524" w:rsidRDefault="00F86DAC" w:rsidP="00F22A3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DAC" w:rsidRPr="00CB5524" w:rsidRDefault="00F86DAC" w:rsidP="00F22A36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AC" w:rsidRPr="00A51D90" w:rsidRDefault="00783771" w:rsidP="00F22A36">
            <w:pPr>
              <w:jc w:val="center"/>
              <w:rPr>
                <w:b/>
                <w:sz w:val="22"/>
                <w:lang w:val="sah-RU"/>
              </w:rPr>
            </w:pPr>
            <w:r>
              <w:rPr>
                <w:b/>
                <w:sz w:val="22"/>
                <w:lang w:val="sah-RU"/>
              </w:rPr>
              <w:t>4</w:t>
            </w:r>
            <w:r w:rsidR="00F86DAC">
              <w:rPr>
                <w:b/>
                <w:sz w:val="22"/>
                <w:lang w:val="sah-RU"/>
              </w:rPr>
              <w:t>00</w:t>
            </w:r>
          </w:p>
        </w:tc>
      </w:tr>
    </w:tbl>
    <w:p w:rsidR="006C0B94" w:rsidRDefault="006C0B94" w:rsidP="006C0B94">
      <w:pPr>
        <w:pStyle w:val="a4"/>
        <w:ind w:left="1080"/>
      </w:pPr>
    </w:p>
    <w:p w:rsidR="006C0B94" w:rsidRDefault="00BB33D3" w:rsidP="006C0B94">
      <w:pPr>
        <w:pStyle w:val="a4"/>
        <w:ind w:left="1080"/>
      </w:pPr>
      <w:r>
        <w:t>Всего – 4</w:t>
      </w:r>
      <w:r w:rsidR="006C0B94">
        <w:t xml:space="preserve"> мероприятий</w:t>
      </w:r>
    </w:p>
    <w:p w:rsidR="006C0B94" w:rsidRDefault="00BB33D3" w:rsidP="006C0B94">
      <w:pPr>
        <w:pStyle w:val="a4"/>
        <w:ind w:left="1080"/>
      </w:pPr>
      <w:r>
        <w:t>Охват – 4</w:t>
      </w:r>
      <w:r w:rsidR="006C0B94">
        <w:t>00 человек</w:t>
      </w:r>
    </w:p>
    <w:p w:rsidR="006C0B94" w:rsidRDefault="006C0B94" w:rsidP="006C0B94">
      <w:pPr>
        <w:pStyle w:val="a4"/>
        <w:ind w:left="1080"/>
      </w:pPr>
    </w:p>
    <w:tbl>
      <w:tblPr>
        <w:tblW w:w="14742" w:type="dxa"/>
        <w:tblInd w:w="108" w:type="dxa"/>
        <w:tblLayout w:type="fixed"/>
        <w:tblLook w:val="0000"/>
      </w:tblPr>
      <w:tblGrid>
        <w:gridCol w:w="851"/>
        <w:gridCol w:w="4819"/>
        <w:gridCol w:w="1418"/>
        <w:gridCol w:w="3827"/>
        <w:gridCol w:w="1985"/>
        <w:gridCol w:w="1842"/>
      </w:tblGrid>
      <w:tr w:rsidR="006C0B94" w:rsidRPr="00081494" w:rsidTr="00F22A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94" w:rsidRDefault="006C0B94" w:rsidP="00F22A36">
            <w:pPr>
              <w:pStyle w:val="2"/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94" w:rsidRPr="00357633" w:rsidRDefault="006C0B94" w:rsidP="00F22A36">
            <w:r>
              <w:t>Наименование изданий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94" w:rsidRPr="00357633" w:rsidRDefault="006C0B94" w:rsidP="00F22A36">
            <w:pPr>
              <w:pStyle w:val="2"/>
              <w:tabs>
                <w:tab w:val="left" w:pos="1080"/>
              </w:tabs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0B94" w:rsidRPr="00357633" w:rsidRDefault="006C0B94" w:rsidP="00F22A36">
            <w:pPr>
              <w:snapToGrid w:val="0"/>
              <w:rPr>
                <w:lang w:val="sah-RU"/>
              </w:rPr>
            </w:pPr>
            <w:r>
              <w:rPr>
                <w:lang w:val="sah-RU"/>
              </w:rPr>
              <w:t>Ответственный отдел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94" w:rsidRPr="00CF4282" w:rsidRDefault="006C0B94" w:rsidP="00F22A36">
            <w:pPr>
              <w:snapToGrid w:val="0"/>
              <w:jc w:val="center"/>
            </w:pPr>
            <w: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B94" w:rsidRPr="00E015F1" w:rsidRDefault="006C0B94" w:rsidP="00F22A36">
            <w:pPr>
              <w:jc w:val="center"/>
              <w:rPr>
                <w:lang w:val="sah-RU"/>
              </w:rPr>
            </w:pPr>
            <w:r w:rsidRPr="00E015F1">
              <w:rPr>
                <w:lang w:val="sah-RU"/>
              </w:rPr>
              <w:t>Планируемые показатели</w:t>
            </w:r>
          </w:p>
        </w:tc>
      </w:tr>
      <w:tr w:rsidR="001E02C6" w:rsidRPr="00636841" w:rsidTr="00F22A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C6" w:rsidRPr="00636841" w:rsidRDefault="001E02C6" w:rsidP="001E02C6">
            <w:pPr>
              <w:pStyle w:val="2"/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636841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C6" w:rsidRPr="00636841" w:rsidRDefault="001E02C6" w:rsidP="001E02C6">
            <w:r w:rsidRPr="00636841">
              <w:t>Методическое пособие для общественных и коммерческих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2C6" w:rsidRPr="00636841" w:rsidRDefault="001E02C6" w:rsidP="001E02C6">
            <w:pPr>
              <w:pStyle w:val="2"/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636841">
              <w:rPr>
                <w:sz w:val="24"/>
                <w:szCs w:val="24"/>
              </w:rPr>
              <w:t>в течение года</w:t>
            </w:r>
          </w:p>
          <w:p w:rsidR="001E02C6" w:rsidRPr="00636841" w:rsidRDefault="001E02C6" w:rsidP="001E02C6">
            <w:pPr>
              <w:pStyle w:val="2"/>
              <w:tabs>
                <w:tab w:val="left" w:pos="1080"/>
              </w:tabs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02C6" w:rsidRPr="00636841" w:rsidRDefault="001E02C6" w:rsidP="001E02C6">
            <w:r w:rsidRPr="00636841">
              <w:rPr>
                <w:color w:val="000000"/>
                <w:lang w:eastAsia="ru-RU"/>
              </w:rPr>
              <w:t>Ресурсный образовательно-методологический центр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636841" w:rsidRDefault="001E02C6" w:rsidP="001E02C6">
            <w:pPr>
              <w:snapToGrid w:val="0"/>
              <w:jc w:val="center"/>
            </w:pPr>
            <w:r w:rsidRPr="00636841">
              <w:t>ДДН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2C6" w:rsidRPr="00636841" w:rsidRDefault="001E02C6" w:rsidP="001E02C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100 экз</w:t>
            </w:r>
          </w:p>
        </w:tc>
      </w:tr>
      <w:tr w:rsidR="001E02C6" w:rsidRPr="00636841" w:rsidTr="00F22A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C6" w:rsidRPr="00636841" w:rsidRDefault="001E02C6" w:rsidP="001E02C6">
            <w:pPr>
              <w:snapToGrid w:val="0"/>
              <w:jc w:val="center"/>
            </w:pPr>
            <w:r w:rsidRPr="00636841">
              <w:lastRenderedPageBreak/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C6" w:rsidRPr="00636841" w:rsidRDefault="001E02C6" w:rsidP="001E02C6">
            <w:r w:rsidRPr="00636841">
              <w:t>Пособие для трудовых эмигрантов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2C6" w:rsidRPr="00636841" w:rsidRDefault="001E02C6" w:rsidP="001E02C6">
            <w:pPr>
              <w:snapToGrid w:val="0"/>
              <w:jc w:val="center"/>
            </w:pPr>
            <w:r w:rsidRPr="00636841"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02C6" w:rsidRPr="00636841" w:rsidRDefault="001E02C6" w:rsidP="001E02C6">
            <w:r w:rsidRPr="00636841">
              <w:rPr>
                <w:color w:val="000000"/>
                <w:lang w:eastAsia="ru-RU"/>
              </w:rPr>
              <w:t>Ресурсный образовательно-методологический центр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2C6" w:rsidRPr="00636841" w:rsidRDefault="001E02C6" w:rsidP="001E02C6">
            <w:pPr>
              <w:jc w:val="center"/>
            </w:pPr>
            <w:r w:rsidRPr="00636841">
              <w:t>ДДН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2C6" w:rsidRPr="00636841" w:rsidRDefault="001E02C6" w:rsidP="001E02C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400 экз</w:t>
            </w:r>
          </w:p>
        </w:tc>
      </w:tr>
      <w:tr w:rsidR="006C0B94" w:rsidRPr="00636841" w:rsidTr="00F22A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94" w:rsidRPr="00636841" w:rsidRDefault="006C0B94" w:rsidP="00F22A36">
            <w:pPr>
              <w:snapToGrid w:val="0"/>
              <w:jc w:val="center"/>
            </w:pPr>
            <w:r w:rsidRPr="00636841"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94" w:rsidRPr="00636841" w:rsidRDefault="006C0B94" w:rsidP="00F22A36">
            <w:r w:rsidRPr="00636841">
              <w:t xml:space="preserve">Выпуск ежеквартальной репертуарной газеты «Наследие». Объем 1 </w:t>
            </w:r>
            <w:proofErr w:type="spellStart"/>
            <w:r w:rsidRPr="00636841">
              <w:t>усл.п.л</w:t>
            </w:r>
            <w:proofErr w:type="spellEnd"/>
            <w:r w:rsidRPr="00636841">
              <w:t xml:space="preserve">., формат 60х90/8, тираж 100 </w:t>
            </w:r>
            <w:proofErr w:type="spellStart"/>
            <w:proofErr w:type="gramStart"/>
            <w:r w:rsidRPr="00636841">
              <w:t>экз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94" w:rsidRPr="00636841" w:rsidRDefault="006C0B94" w:rsidP="00F22A36">
            <w:pPr>
              <w:snapToGrid w:val="0"/>
              <w:jc w:val="center"/>
              <w:rPr>
                <w:lang w:val="sah-RU"/>
              </w:rPr>
            </w:pPr>
            <w:r w:rsidRPr="00636841">
              <w:t>в течение года</w:t>
            </w:r>
            <w:r w:rsidRPr="00636841">
              <w:rPr>
                <w:lang w:val="sah-RU"/>
              </w:rPr>
              <w:t xml:space="preserve"> 1 раз в квартал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0B94" w:rsidRPr="00636841" w:rsidRDefault="006C0B94" w:rsidP="00F22A36">
            <w:r w:rsidRPr="00636841">
              <w:t>Все отделы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94" w:rsidRPr="00636841" w:rsidRDefault="006C0B94" w:rsidP="00F22A36">
            <w:pPr>
              <w:jc w:val="center"/>
            </w:pPr>
            <w:r w:rsidRPr="00636841">
              <w:t>ДДН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B94" w:rsidRPr="00636841" w:rsidRDefault="006C0B94" w:rsidP="00F22A3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200 экз</w:t>
            </w:r>
          </w:p>
        </w:tc>
      </w:tr>
      <w:tr w:rsidR="006C0B94" w:rsidRPr="00081494" w:rsidTr="00F22A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94" w:rsidRPr="00636841" w:rsidRDefault="006C0B94" w:rsidP="00F22A36">
            <w:pPr>
              <w:snapToGrid w:val="0"/>
              <w:jc w:val="center"/>
            </w:pPr>
            <w:r w:rsidRPr="00636841">
              <w:t>4</w:t>
            </w:r>
          </w:p>
          <w:p w:rsidR="006C0B94" w:rsidRPr="00636841" w:rsidRDefault="006C0B94" w:rsidP="00F22A36">
            <w:pPr>
              <w:snapToGrid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94" w:rsidRPr="00636841" w:rsidRDefault="006C0B94" w:rsidP="00F22A36">
            <w:r w:rsidRPr="00636841">
              <w:t xml:space="preserve">Выпуск буклетов по проведенным мероприятиям ДДН </w:t>
            </w:r>
            <w:proofErr w:type="spellStart"/>
            <w:r w:rsidRPr="00636841">
              <w:t>им.А.Е.Кулаковского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94" w:rsidRPr="00636841" w:rsidRDefault="006C0B94" w:rsidP="00F22A36">
            <w:pPr>
              <w:snapToGrid w:val="0"/>
              <w:jc w:val="center"/>
            </w:pPr>
            <w:r w:rsidRPr="00636841"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0B94" w:rsidRPr="00636841" w:rsidRDefault="006C0B94" w:rsidP="00F22A36">
            <w:pPr>
              <w:rPr>
                <w:lang w:val="sah-RU"/>
              </w:rPr>
            </w:pPr>
            <w:r w:rsidRPr="00636841">
              <w:rPr>
                <w:lang w:val="sah-RU"/>
              </w:rPr>
              <w:t>Все отделы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94" w:rsidRPr="00636841" w:rsidRDefault="006C0B94" w:rsidP="00F22A36">
            <w:pPr>
              <w:jc w:val="center"/>
            </w:pPr>
            <w:r w:rsidRPr="00636841">
              <w:t>ДДН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B94" w:rsidRPr="00A51D90" w:rsidRDefault="006C0B94" w:rsidP="00F22A3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100 экз</w:t>
            </w:r>
          </w:p>
        </w:tc>
      </w:tr>
    </w:tbl>
    <w:p w:rsidR="006C0B94" w:rsidRDefault="006C0B94" w:rsidP="006C0B94">
      <w:pPr>
        <w:pStyle w:val="a4"/>
        <w:ind w:left="1080"/>
      </w:pPr>
    </w:p>
    <w:p w:rsidR="006C0B94" w:rsidRDefault="00BB33D3" w:rsidP="006C0B94">
      <w:pPr>
        <w:pStyle w:val="a4"/>
        <w:ind w:left="1080"/>
      </w:pPr>
      <w:r>
        <w:t>Всего: 2</w:t>
      </w:r>
      <w:r w:rsidR="006C0B94">
        <w:t xml:space="preserve"> издания</w:t>
      </w:r>
    </w:p>
    <w:p w:rsidR="006C0B94" w:rsidRDefault="006C0B94" w:rsidP="00287D4C">
      <w:pPr>
        <w:jc w:val="both"/>
      </w:pPr>
    </w:p>
    <w:p w:rsidR="001C66C7" w:rsidRDefault="001C66C7" w:rsidP="00492DAC">
      <w:pPr>
        <w:pStyle w:val="a4"/>
        <w:numPr>
          <w:ilvl w:val="0"/>
          <w:numId w:val="17"/>
        </w:numPr>
        <w:ind w:left="1080"/>
        <w:jc w:val="center"/>
        <w:rPr>
          <w:b/>
          <w:color w:val="000000"/>
          <w:shd w:val="clear" w:color="auto" w:fill="FFFFFF"/>
        </w:rPr>
      </w:pPr>
      <w:r w:rsidRPr="002D121C">
        <w:rPr>
          <w:b/>
          <w:color w:val="000000"/>
          <w:shd w:val="clear" w:color="auto" w:fill="FFFFFF"/>
        </w:rPr>
        <w:t xml:space="preserve">Наименование услуги: организация и проведение культурно-массовых мероприятий </w:t>
      </w:r>
    </w:p>
    <w:p w:rsidR="001C66C7" w:rsidRDefault="001C66C7" w:rsidP="001C66C7">
      <w:pPr>
        <w:ind w:left="72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>(иных зрелищных мероприятий) на платной основе</w:t>
      </w:r>
    </w:p>
    <w:p w:rsidR="001C66C7" w:rsidRPr="002225D0" w:rsidRDefault="001C66C7" w:rsidP="001C66C7">
      <w:pPr>
        <w:ind w:left="72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 xml:space="preserve">(показатель - </w:t>
      </w:r>
      <w:r w:rsidR="005F035E">
        <w:rPr>
          <w:b/>
          <w:color w:val="000000"/>
          <w:shd w:val="clear" w:color="auto" w:fill="FFFFFF"/>
        </w:rPr>
        <w:t>131</w:t>
      </w:r>
      <w:r w:rsidR="00C222B1">
        <w:rPr>
          <w:b/>
          <w:color w:val="000000"/>
          <w:shd w:val="clear" w:color="auto" w:fill="FFFFFF"/>
        </w:rPr>
        <w:t xml:space="preserve"> мероприятие</w:t>
      </w:r>
      <w:r w:rsidRPr="002225D0">
        <w:rPr>
          <w:b/>
          <w:color w:val="000000"/>
          <w:shd w:val="clear" w:color="auto" w:fill="FFFFFF"/>
        </w:rPr>
        <w:t xml:space="preserve">, количество зрителей </w:t>
      </w:r>
      <w:r w:rsidR="005F035E">
        <w:rPr>
          <w:b/>
          <w:color w:val="000000"/>
          <w:shd w:val="clear" w:color="auto" w:fill="FFFFFF"/>
        </w:rPr>
        <w:t>454</w:t>
      </w:r>
      <w:r>
        <w:rPr>
          <w:b/>
          <w:color w:val="000000"/>
          <w:shd w:val="clear" w:color="auto" w:fill="FFFFFF"/>
        </w:rPr>
        <w:t>50</w:t>
      </w:r>
      <w:r w:rsidRPr="002225D0">
        <w:rPr>
          <w:b/>
          <w:color w:val="000000"/>
          <w:shd w:val="clear" w:color="auto" w:fill="FFFFFF"/>
        </w:rPr>
        <w:t xml:space="preserve"> чел.)</w:t>
      </w:r>
    </w:p>
    <w:p w:rsidR="001C66C7" w:rsidRDefault="001C66C7" w:rsidP="001C66C7">
      <w:pPr>
        <w:pStyle w:val="a4"/>
        <w:ind w:left="1080"/>
        <w:jc w:val="center"/>
        <w:rPr>
          <w:sz w:val="26"/>
          <w:szCs w:val="26"/>
        </w:rPr>
      </w:pPr>
    </w:p>
    <w:p w:rsidR="001C66C7" w:rsidRPr="002D121C" w:rsidRDefault="001C66C7" w:rsidP="001C66C7">
      <w:pPr>
        <w:pStyle w:val="a4"/>
        <w:ind w:left="1080"/>
        <w:jc w:val="right"/>
      </w:pPr>
      <w:r w:rsidRPr="002D121C">
        <w:t>Уникальный номер реестровой записи - 07010000100000000002103</w:t>
      </w:r>
    </w:p>
    <w:tbl>
      <w:tblPr>
        <w:tblW w:w="14742" w:type="dxa"/>
        <w:tblInd w:w="108" w:type="dxa"/>
        <w:tblLayout w:type="fixed"/>
        <w:tblLook w:val="0000"/>
      </w:tblPr>
      <w:tblGrid>
        <w:gridCol w:w="832"/>
        <w:gridCol w:w="4838"/>
        <w:gridCol w:w="1418"/>
        <w:gridCol w:w="3402"/>
        <w:gridCol w:w="1843"/>
        <w:gridCol w:w="1275"/>
        <w:gridCol w:w="1134"/>
      </w:tblGrid>
      <w:tr w:rsidR="001C66C7" w:rsidRPr="00F11AAB" w:rsidTr="001C66C7">
        <w:trPr>
          <w:trHeight w:val="60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>№</w:t>
            </w:r>
          </w:p>
        </w:tc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>Ответственный отдел</w:t>
            </w:r>
          </w:p>
          <w:p w:rsidR="001C66C7" w:rsidRPr="00F11AAB" w:rsidRDefault="001C66C7" w:rsidP="001C66C7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>Место проведения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>Планируемые показатели</w:t>
            </w:r>
          </w:p>
        </w:tc>
      </w:tr>
      <w:tr w:rsidR="001C66C7" w:rsidRPr="00F11AAB" w:rsidTr="001C66C7">
        <w:trPr>
          <w:trHeight w:val="213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</w:p>
        </w:tc>
        <w:tc>
          <w:tcPr>
            <w:tcW w:w="48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6C7" w:rsidRPr="00F11AAB" w:rsidRDefault="001C66C7" w:rsidP="001C66C7">
            <w:pPr>
              <w:jc w:val="center"/>
              <w:rPr>
                <w:sz w:val="22"/>
                <w:lang w:val="sah-RU"/>
              </w:rPr>
            </w:pPr>
            <w:r w:rsidRPr="00F11AAB">
              <w:rPr>
                <w:sz w:val="22"/>
                <w:szCs w:val="22"/>
                <w:lang w:val="sah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6C7" w:rsidRPr="00F11AAB" w:rsidRDefault="001C66C7" w:rsidP="001C66C7">
            <w:pPr>
              <w:jc w:val="center"/>
              <w:rPr>
                <w:sz w:val="22"/>
              </w:rPr>
            </w:pPr>
            <w:r w:rsidRPr="00F11AAB">
              <w:rPr>
                <w:sz w:val="22"/>
                <w:szCs w:val="22"/>
              </w:rPr>
              <w:t>Кол-во зрителей</w:t>
            </w:r>
          </w:p>
        </w:tc>
      </w:tr>
      <w:tr w:rsidR="000B50A3" w:rsidRPr="00636841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2961E3" w:rsidRDefault="000B50A3" w:rsidP="00287D4C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1E02C6">
            <w:pPr>
              <w:jc w:val="both"/>
            </w:pPr>
            <w:r w:rsidRPr="00636841">
              <w:t>Творческие проекты самодеятельных коллективов</w:t>
            </w:r>
            <w:r w:rsidR="001E02C6" w:rsidRPr="00636841">
              <w:t xml:space="preserve"> ДДН (10</w:t>
            </w:r>
            <w:r w:rsidRPr="00636841">
              <w:t xml:space="preserve"> проектов)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pPr>
              <w:rPr>
                <w:lang w:val="sah-RU"/>
              </w:rPr>
            </w:pPr>
            <w:r w:rsidRPr="00636841">
              <w:rPr>
                <w:lang w:val="sah-RU"/>
              </w:rPr>
              <w:t>Самодеятельные коллективы ДДН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pPr>
              <w:snapToGrid w:val="0"/>
              <w:rPr>
                <w:lang w:val="sah-RU"/>
              </w:rPr>
            </w:pPr>
            <w:r w:rsidRPr="00636841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0A3" w:rsidRPr="00636841" w:rsidRDefault="000B50A3" w:rsidP="00F22A3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50A3" w:rsidRPr="00636841" w:rsidRDefault="000B50A3" w:rsidP="00F22A36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3000</w:t>
            </w:r>
          </w:p>
        </w:tc>
      </w:tr>
      <w:tr w:rsidR="000B50A3" w:rsidRPr="00636841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287D4C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pPr>
              <w:jc w:val="both"/>
            </w:pPr>
            <w:r w:rsidRPr="00636841">
              <w:t>Совместные проекты с творческими коллективами улусов, учреждениями культуры (30 концертов)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pPr>
              <w:jc w:val="center"/>
            </w:pPr>
            <w:r w:rsidRPr="00636841"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r w:rsidRPr="00636841"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pPr>
              <w:snapToGrid w:val="0"/>
              <w:rPr>
                <w:lang w:val="sah-RU"/>
              </w:rPr>
            </w:pPr>
            <w:r w:rsidRPr="00636841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0A3" w:rsidRPr="00636841" w:rsidRDefault="000B50A3" w:rsidP="00F22A3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50A3" w:rsidRPr="00636841" w:rsidRDefault="000B50A3" w:rsidP="00F22A36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600</w:t>
            </w:r>
          </w:p>
        </w:tc>
      </w:tr>
      <w:tr w:rsidR="000B50A3" w:rsidRPr="00636841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287D4C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D9182F">
            <w:pPr>
              <w:jc w:val="both"/>
            </w:pPr>
            <w:r w:rsidRPr="00636841">
              <w:t>Творческие коммерческие проекты ДДН (</w:t>
            </w:r>
            <w:r w:rsidR="00D9182F" w:rsidRPr="00636841">
              <w:t>9</w:t>
            </w:r>
            <w:r w:rsidRPr="00636841">
              <w:t xml:space="preserve"> мероприятий)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pPr>
              <w:jc w:val="center"/>
            </w:pPr>
            <w:r w:rsidRPr="00636841"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r w:rsidRPr="00636841">
              <w:t>Художественно-постановочный отдел</w:t>
            </w:r>
          </w:p>
          <w:p w:rsidR="000B50A3" w:rsidRPr="00636841" w:rsidRDefault="000B50A3" w:rsidP="00F22A3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pPr>
              <w:snapToGrid w:val="0"/>
              <w:rPr>
                <w:lang w:val="sah-RU"/>
              </w:rPr>
            </w:pPr>
            <w:r w:rsidRPr="00636841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0A3" w:rsidRPr="00636841" w:rsidRDefault="000B50A3" w:rsidP="00F22A3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50A3" w:rsidRPr="00636841" w:rsidRDefault="004B429C" w:rsidP="00F22A36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7</w:t>
            </w:r>
            <w:r w:rsidR="000B50A3" w:rsidRPr="00636841">
              <w:rPr>
                <w:sz w:val="22"/>
              </w:rPr>
              <w:t>000</w:t>
            </w:r>
          </w:p>
        </w:tc>
      </w:tr>
      <w:tr w:rsidR="000B50A3" w:rsidRPr="00636841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287D4C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31428B">
            <w:pPr>
              <w:jc w:val="both"/>
            </w:pPr>
            <w:r w:rsidRPr="00636841">
              <w:t>Совместные творческие проекты с концер</w:t>
            </w:r>
            <w:r w:rsidR="005A07E5" w:rsidRPr="00636841">
              <w:t>тными агентствами, обществами (</w:t>
            </w:r>
            <w:r w:rsidR="0031428B" w:rsidRPr="00636841">
              <w:t>40</w:t>
            </w:r>
            <w:r w:rsidRPr="00636841">
              <w:t xml:space="preserve"> концертов)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pPr>
              <w:jc w:val="center"/>
            </w:pPr>
            <w:r w:rsidRPr="00636841"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r w:rsidRPr="00636841"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pPr>
              <w:snapToGrid w:val="0"/>
              <w:rPr>
                <w:lang w:val="sah-RU"/>
              </w:rPr>
            </w:pPr>
            <w:r w:rsidRPr="00636841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0A3" w:rsidRPr="00636841" w:rsidRDefault="000B50A3" w:rsidP="00F22A3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50A3" w:rsidRPr="00636841" w:rsidRDefault="004B429C" w:rsidP="00F22A36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1453</w:t>
            </w:r>
            <w:r w:rsidR="000B50A3" w:rsidRPr="00636841">
              <w:rPr>
                <w:sz w:val="22"/>
              </w:rPr>
              <w:t>0</w:t>
            </w:r>
          </w:p>
        </w:tc>
      </w:tr>
      <w:tr w:rsidR="005A07E5" w:rsidRPr="00636841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E5" w:rsidRPr="00636841" w:rsidRDefault="005A07E5" w:rsidP="00287D4C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E5" w:rsidRPr="00636841" w:rsidRDefault="005A07E5" w:rsidP="00F22A36">
            <w:r w:rsidRPr="00636841">
              <w:t>Коммерческие проекты «Выставк</w:t>
            </w:r>
            <w:proofErr w:type="gramStart"/>
            <w:r w:rsidRPr="00636841">
              <w:t>и-</w:t>
            </w:r>
            <w:proofErr w:type="gramEnd"/>
            <w:r w:rsidRPr="00636841">
              <w:t xml:space="preserve"> ярмарки» (10 выставок)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E5" w:rsidRPr="00636841" w:rsidRDefault="005A07E5" w:rsidP="00F22A36">
            <w:pPr>
              <w:jc w:val="center"/>
            </w:pPr>
            <w:r w:rsidRPr="00636841"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E5" w:rsidRPr="00636841" w:rsidRDefault="005A07E5" w:rsidP="00F22A36">
            <w:r w:rsidRPr="00636841">
              <w:t xml:space="preserve">Художественно-постановочный отдел,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E5" w:rsidRPr="00636841" w:rsidRDefault="005A07E5" w:rsidP="00F22A36">
            <w:pPr>
              <w:snapToGrid w:val="0"/>
              <w:rPr>
                <w:lang w:val="sah-RU"/>
              </w:rPr>
            </w:pPr>
            <w:r w:rsidRPr="00636841">
              <w:t>ДДН, Левое Фойе, Галерея НК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E5" w:rsidRPr="00636841" w:rsidRDefault="005A07E5" w:rsidP="00F22A3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7E5" w:rsidRPr="00636841" w:rsidRDefault="005A07E5" w:rsidP="00F22A36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5000</w:t>
            </w:r>
          </w:p>
        </w:tc>
      </w:tr>
      <w:tr w:rsidR="005A07E5" w:rsidRPr="00636841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E5" w:rsidRPr="00636841" w:rsidRDefault="005A07E5" w:rsidP="00287D4C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E5" w:rsidRPr="00636841" w:rsidRDefault="005A07E5" w:rsidP="00F22A36">
            <w:pPr>
              <w:jc w:val="both"/>
            </w:pPr>
            <w:r w:rsidRPr="00636841">
              <w:t>Заочный конкурс исполнителей танцев народов «Танцующий мир»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E5" w:rsidRPr="00636841" w:rsidRDefault="005A07E5" w:rsidP="00F22A36">
            <w:r w:rsidRPr="00636841">
              <w:t>С января по 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E5" w:rsidRPr="00636841" w:rsidRDefault="005A07E5" w:rsidP="00F22A36">
            <w:pPr>
              <w:rPr>
                <w:color w:val="000000"/>
                <w:lang w:eastAsia="ru-RU"/>
              </w:rPr>
            </w:pPr>
            <w:r w:rsidRPr="00636841">
              <w:rPr>
                <w:color w:val="000000"/>
                <w:lang w:eastAsia="ru-RU"/>
              </w:rPr>
              <w:t>Ресурсный образовательно-методологический центр</w:t>
            </w:r>
          </w:p>
          <w:p w:rsidR="005A07E5" w:rsidRPr="00636841" w:rsidRDefault="005A07E5" w:rsidP="00F22A36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E5" w:rsidRPr="00636841" w:rsidRDefault="005A07E5" w:rsidP="00F7562D">
            <w:pPr>
              <w:snapToGrid w:val="0"/>
            </w:pPr>
            <w:r w:rsidRPr="00636841">
              <w:lastRenderedPageBreak/>
              <w:t xml:space="preserve">Совместно с Союзом </w:t>
            </w:r>
            <w:r w:rsidRPr="00636841">
              <w:lastRenderedPageBreak/>
              <w:t>хореографов РС (Я) г</w:t>
            </w:r>
            <w:proofErr w:type="gramStart"/>
            <w:r w:rsidRPr="00636841">
              <w:t>.Я</w:t>
            </w:r>
            <w:proofErr w:type="gramEnd"/>
            <w:r w:rsidRPr="00636841">
              <w:t>кутск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E5" w:rsidRPr="00636841" w:rsidRDefault="005A07E5" w:rsidP="00F22A3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lastRenderedPageBreak/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7E5" w:rsidRPr="00636841" w:rsidRDefault="005A07E5" w:rsidP="00F22A36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-</w:t>
            </w:r>
          </w:p>
        </w:tc>
      </w:tr>
      <w:tr w:rsidR="00650943" w:rsidRPr="00636841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943" w:rsidRPr="00636841" w:rsidRDefault="00650943" w:rsidP="00287D4C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943" w:rsidRPr="00636841" w:rsidRDefault="005B0BBF" w:rsidP="00EC438B">
            <w:pPr>
              <w:jc w:val="both"/>
            </w:pPr>
            <w:r w:rsidRPr="00636841">
              <w:t>Р</w:t>
            </w:r>
            <w:r w:rsidR="00EC438B" w:rsidRPr="00636841">
              <w:rPr>
                <w:lang w:val="sah-RU"/>
              </w:rPr>
              <w:t>еспубликанский традиционный</w:t>
            </w:r>
            <w:r w:rsidR="00650943" w:rsidRPr="00636841">
              <w:rPr>
                <w:lang w:val="sah-RU"/>
              </w:rPr>
              <w:t xml:space="preserve"> </w:t>
            </w:r>
            <w:r w:rsidR="00650943" w:rsidRPr="00636841">
              <w:t>проект «</w:t>
            </w:r>
            <w:proofErr w:type="spellStart"/>
            <w:r w:rsidR="00650943" w:rsidRPr="00636841">
              <w:t>Танха</w:t>
            </w:r>
            <w:proofErr w:type="spellEnd"/>
            <w:r w:rsidR="00650943" w:rsidRPr="00636841">
              <w:t xml:space="preserve"> </w:t>
            </w:r>
            <w:proofErr w:type="spellStart"/>
            <w:r w:rsidR="00650943" w:rsidRPr="00636841">
              <w:t>киэґэтэ</w:t>
            </w:r>
            <w:proofErr w:type="spellEnd"/>
            <w:r w:rsidR="00650943" w:rsidRPr="00636841">
              <w:t xml:space="preserve">»; </w:t>
            </w:r>
            <w:proofErr w:type="spellStart"/>
            <w:r w:rsidR="00650943" w:rsidRPr="00636841">
              <w:t>п</w:t>
            </w:r>
            <w:proofErr w:type="spellEnd"/>
            <w:r w:rsidR="00650943" w:rsidRPr="00636841">
              <w:rPr>
                <w:lang w:val="sah-RU"/>
              </w:rPr>
              <w:t>одготовка и проведение</w:t>
            </w:r>
            <w:r w:rsidR="00650943" w:rsidRPr="00636841">
              <w:t xml:space="preserve"> республиканского </w:t>
            </w:r>
            <w:r w:rsidR="00650943" w:rsidRPr="00636841">
              <w:rPr>
                <w:lang w:val="sah-RU"/>
              </w:rPr>
              <w:t>конкурса</w:t>
            </w:r>
            <w:r w:rsidR="00650943" w:rsidRPr="00636841">
              <w:t xml:space="preserve"> </w:t>
            </w:r>
            <w:r w:rsidR="00650943" w:rsidRPr="00636841">
              <w:rPr>
                <w:lang w:val="sah-RU"/>
              </w:rPr>
              <w:t>“Однажды, вечером...” (</w:t>
            </w:r>
            <w:r w:rsidR="00650943" w:rsidRPr="00636841">
              <w:t>«</w:t>
            </w:r>
            <w:proofErr w:type="spellStart"/>
            <w:r w:rsidR="00650943" w:rsidRPr="00636841">
              <w:t>Арай</w:t>
            </w:r>
            <w:proofErr w:type="spellEnd"/>
            <w:r w:rsidR="00650943" w:rsidRPr="00636841">
              <w:t xml:space="preserve"> </w:t>
            </w:r>
            <w:proofErr w:type="spellStart"/>
            <w:r w:rsidR="00650943" w:rsidRPr="00636841">
              <w:t>биирдэ</w:t>
            </w:r>
            <w:proofErr w:type="spellEnd"/>
            <w:r w:rsidR="00650943" w:rsidRPr="00636841">
              <w:rPr>
                <w:lang w:val="sah-RU"/>
              </w:rPr>
              <w:t>...</w:t>
            </w:r>
            <w:r w:rsidR="00650943" w:rsidRPr="00636841">
              <w:t>»</w:t>
            </w:r>
            <w:r w:rsidR="00650943" w:rsidRPr="00636841">
              <w:rPr>
                <w:lang w:val="sah-RU"/>
              </w:rPr>
              <w:t xml:space="preserve">) по возрождению </w:t>
            </w:r>
            <w:r w:rsidR="00650943" w:rsidRPr="00636841">
              <w:t>прозаически</w:t>
            </w:r>
            <w:r w:rsidR="00650943" w:rsidRPr="00636841">
              <w:rPr>
                <w:lang w:val="sah-RU"/>
              </w:rPr>
              <w:t>х</w:t>
            </w:r>
            <w:r w:rsidR="00650943" w:rsidRPr="00636841">
              <w:t xml:space="preserve"> жанр</w:t>
            </w:r>
            <w:r w:rsidR="00650943" w:rsidRPr="00636841">
              <w:rPr>
                <w:lang w:val="sah-RU"/>
              </w:rPr>
              <w:t>ов</w:t>
            </w:r>
            <w:r w:rsidR="00650943" w:rsidRPr="00636841">
              <w:t xml:space="preserve"> фольклора (</w:t>
            </w:r>
            <w:r w:rsidR="00650943" w:rsidRPr="00636841">
              <w:rPr>
                <w:lang w:val="sah-RU"/>
              </w:rPr>
              <w:t>конкурс сказочников и рассказчиков)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943" w:rsidRPr="00636841" w:rsidRDefault="00EC438B" w:rsidP="00EC438B">
            <w:pPr>
              <w:jc w:val="center"/>
            </w:pPr>
            <w:r w:rsidRPr="00636841">
              <w:t>январь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943" w:rsidRPr="00636841" w:rsidRDefault="00650943" w:rsidP="00F22A36">
            <w:pPr>
              <w:rPr>
                <w:color w:val="000000"/>
                <w:lang w:eastAsia="ru-RU"/>
              </w:rPr>
            </w:pPr>
            <w:r w:rsidRPr="00636841">
              <w:rPr>
                <w:color w:val="000000"/>
                <w:lang w:eastAsia="ru-RU"/>
              </w:rPr>
              <w:t>Центр нематериального культурного наследия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943" w:rsidRPr="00636841" w:rsidRDefault="00EC438B" w:rsidP="00F7562D">
            <w:pPr>
              <w:snapToGrid w:val="0"/>
            </w:pPr>
            <w:r w:rsidRPr="00636841">
              <w:t>ДДН, мраморный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0943" w:rsidRPr="00636841" w:rsidRDefault="00EC438B" w:rsidP="00F22A36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0943" w:rsidRPr="00636841" w:rsidRDefault="00EC438B" w:rsidP="00F22A36">
            <w:pPr>
              <w:jc w:val="center"/>
            </w:pPr>
            <w:r w:rsidRPr="00636841">
              <w:t>100</w:t>
            </w:r>
          </w:p>
        </w:tc>
      </w:tr>
      <w:tr w:rsidR="005A07E5" w:rsidRPr="00636841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E5" w:rsidRPr="00636841" w:rsidRDefault="005A07E5" w:rsidP="00287D4C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E5" w:rsidRPr="00636841" w:rsidRDefault="005A07E5" w:rsidP="001C66C7">
            <w:pPr>
              <w:jc w:val="both"/>
              <w:rPr>
                <w:lang w:val="sah-RU"/>
              </w:rPr>
            </w:pPr>
            <w:r w:rsidRPr="00636841">
              <w:t>Творческий проект «</w:t>
            </w:r>
            <w:proofErr w:type="spellStart"/>
            <w:r w:rsidRPr="00636841">
              <w:t>Билгэ</w:t>
            </w:r>
            <w:proofErr w:type="spellEnd"/>
            <w:r w:rsidRPr="00636841">
              <w:t xml:space="preserve"> </w:t>
            </w:r>
            <w:proofErr w:type="spellStart"/>
            <w:r w:rsidRPr="00636841">
              <w:t>киэЬэтэ</w:t>
            </w:r>
            <w:proofErr w:type="spellEnd"/>
            <w:r w:rsidRPr="00636841">
              <w:t>» (</w:t>
            </w:r>
            <w:r w:rsidRPr="00636841">
              <w:rPr>
                <w:lang w:val="sah-RU"/>
              </w:rPr>
              <w:t xml:space="preserve">“Вечер традиционных предсказаний”)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E5" w:rsidRPr="00636841" w:rsidRDefault="005A07E5" w:rsidP="001C66C7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18 января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E5" w:rsidRPr="00636841" w:rsidRDefault="005A07E5" w:rsidP="001C66C7">
            <w:pPr>
              <w:rPr>
                <w:lang w:val="sah-RU"/>
              </w:rPr>
            </w:pPr>
            <w:r w:rsidRPr="00636841">
              <w:rPr>
                <w:lang w:val="sah-RU"/>
              </w:rPr>
              <w:t>Центр нематериального культурного наследия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E5" w:rsidRPr="00636841" w:rsidRDefault="005A07E5" w:rsidP="001C66C7">
            <w:pPr>
              <w:snapToGrid w:val="0"/>
            </w:pPr>
            <w:r w:rsidRPr="00636841">
              <w:t>ДДН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E5" w:rsidRPr="00636841" w:rsidRDefault="005A07E5" w:rsidP="001C66C7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7E5" w:rsidRPr="00636841" w:rsidRDefault="005A07E5" w:rsidP="001C66C7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300</w:t>
            </w:r>
          </w:p>
        </w:tc>
      </w:tr>
      <w:tr w:rsidR="00C33583" w:rsidRPr="00636841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287D4C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BD217C">
            <w:pPr>
              <w:jc w:val="both"/>
              <w:rPr>
                <w:lang w:val="sah-RU"/>
              </w:rPr>
            </w:pPr>
            <w:r w:rsidRPr="00636841">
              <w:t>Новогоднее детское представление «</w:t>
            </w:r>
            <w:proofErr w:type="spellStart"/>
            <w:r w:rsidRPr="00636841">
              <w:t>Перезаморозка</w:t>
            </w:r>
            <w:proofErr w:type="spellEnd"/>
            <w:r w:rsidRPr="00636841">
              <w:t>. Чудеса волшебной магии» (всего 20 утренников)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BD217C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январь, 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BD217C">
            <w:pPr>
              <w:rPr>
                <w:lang w:val="sah-RU"/>
              </w:rPr>
            </w:pPr>
            <w:r w:rsidRPr="00636841">
              <w:rPr>
                <w:lang w:val="sah-RU"/>
              </w:rPr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BD217C">
            <w:pPr>
              <w:snapToGrid w:val="0"/>
              <w:rPr>
                <w:lang w:val="sah-RU"/>
              </w:rPr>
            </w:pPr>
            <w:r w:rsidRPr="00636841">
              <w:rPr>
                <w:lang w:val="sah-RU"/>
              </w:rPr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583" w:rsidRPr="00636841" w:rsidRDefault="00C33583" w:rsidP="00BD217C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1120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583" w:rsidRPr="00636841" w:rsidRDefault="00C33583" w:rsidP="00BD217C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3500</w:t>
            </w:r>
          </w:p>
        </w:tc>
      </w:tr>
      <w:tr w:rsidR="00C33583" w:rsidRPr="00636841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287D4C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jc w:val="both"/>
            </w:pPr>
            <w:r w:rsidRPr="00636841">
              <w:t>Межнациональный фестиваль «Любовь моя – песня якутская»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r w:rsidRPr="00636841"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rPr>
                <w:color w:val="000000"/>
                <w:lang w:eastAsia="ru-RU"/>
              </w:rPr>
            </w:pPr>
            <w:r w:rsidRPr="00636841">
              <w:rPr>
                <w:color w:val="000000"/>
                <w:lang w:eastAsia="ru-RU"/>
              </w:rPr>
              <w:t>Центр национальных культур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snapToGrid w:val="0"/>
            </w:pPr>
            <w:r w:rsidRPr="00636841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583" w:rsidRPr="00636841" w:rsidRDefault="00C33583" w:rsidP="00F22A3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583" w:rsidRPr="00636841" w:rsidRDefault="00C33583" w:rsidP="00F22A36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200</w:t>
            </w:r>
          </w:p>
        </w:tc>
      </w:tr>
      <w:tr w:rsidR="00C33583" w:rsidRPr="00636841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287D4C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jc w:val="both"/>
            </w:pPr>
            <w:r w:rsidRPr="00636841">
              <w:t>Республиканский конкурс по фольклору «</w:t>
            </w:r>
            <w:proofErr w:type="spellStart"/>
            <w:r w:rsidRPr="00636841">
              <w:t>Ебугэ</w:t>
            </w:r>
            <w:proofErr w:type="spellEnd"/>
            <w:r w:rsidRPr="00636841">
              <w:t xml:space="preserve"> </w:t>
            </w:r>
            <w:proofErr w:type="spellStart"/>
            <w:r w:rsidRPr="00636841">
              <w:t>быстыбат</w:t>
            </w:r>
            <w:proofErr w:type="spellEnd"/>
            <w:r w:rsidRPr="00636841">
              <w:t xml:space="preserve"> </w:t>
            </w:r>
            <w:proofErr w:type="spellStart"/>
            <w:r w:rsidRPr="00636841">
              <w:t>ситимэ</w:t>
            </w:r>
            <w:proofErr w:type="spellEnd"/>
            <w:r w:rsidRPr="00636841">
              <w:t>» (</w:t>
            </w:r>
            <w:proofErr w:type="spellStart"/>
            <w:r w:rsidRPr="00636841">
              <w:t>тойук</w:t>
            </w:r>
            <w:proofErr w:type="spellEnd"/>
            <w:r w:rsidRPr="00636841">
              <w:t xml:space="preserve">, </w:t>
            </w:r>
            <w:proofErr w:type="spellStart"/>
            <w:r w:rsidRPr="00636841">
              <w:t>олонхо</w:t>
            </w:r>
            <w:proofErr w:type="spellEnd"/>
            <w:r w:rsidRPr="00636841">
              <w:t xml:space="preserve">, чабыр5ах, </w:t>
            </w:r>
            <w:proofErr w:type="spellStart"/>
            <w:r w:rsidRPr="00636841">
              <w:t>осуохай</w:t>
            </w:r>
            <w:proofErr w:type="spellEnd"/>
            <w:r w:rsidRPr="00636841">
              <w:t xml:space="preserve">, </w:t>
            </w:r>
            <w:proofErr w:type="spellStart"/>
            <w:r w:rsidRPr="00636841">
              <w:t>хомус</w:t>
            </w:r>
            <w:proofErr w:type="spellEnd"/>
            <w:r w:rsidRPr="00636841">
              <w:t xml:space="preserve">, народная песня)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jc w:val="center"/>
            </w:pPr>
            <w:r w:rsidRPr="00636841">
              <w:rPr>
                <w:lang w:val="sah-RU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r w:rsidRPr="00636841">
              <w:t>Центр нематериального культурного наследия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snapToGrid w:val="0"/>
              <w:rPr>
                <w:lang w:val="sah-RU"/>
              </w:rPr>
            </w:pPr>
            <w:r w:rsidRPr="00636841">
              <w:rPr>
                <w:lang w:val="sah-RU"/>
              </w:rPr>
              <w:t>ДДН, гостиная Дружбы народов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583" w:rsidRPr="00636841" w:rsidRDefault="00C33583" w:rsidP="00F22A3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583" w:rsidRPr="00636841" w:rsidRDefault="00C33583" w:rsidP="00F22A36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100</w:t>
            </w:r>
          </w:p>
        </w:tc>
      </w:tr>
      <w:tr w:rsidR="00C33583" w:rsidRPr="00636841" w:rsidTr="001E02C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E02C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E02C6">
            <w:pPr>
              <w:jc w:val="both"/>
            </w:pPr>
            <w:r w:rsidRPr="00636841">
              <w:rPr>
                <w:lang w:val="sah-RU"/>
              </w:rPr>
              <w:t>Заочный республиканский театральный конкурс “Синяя птица”</w:t>
            </w:r>
            <w:r w:rsidR="00405656" w:rsidRPr="00636841">
              <w:rPr>
                <w:lang w:val="sah-RU"/>
              </w:rPr>
              <w:t>, посвященный Году Театра в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E02C6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февраль-март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E02C6">
            <w:pPr>
              <w:rPr>
                <w:lang w:val="sah-RU"/>
              </w:rPr>
            </w:pPr>
            <w:r w:rsidRPr="00636841">
              <w:rPr>
                <w:lang w:val="sah-RU"/>
              </w:rPr>
              <w:t>Ресурсный образовательно-методологический центр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E02C6">
            <w:pPr>
              <w:snapToGrid w:val="0"/>
              <w:rPr>
                <w:lang w:val="sah-RU"/>
              </w:rPr>
            </w:pPr>
            <w:r w:rsidRPr="00636841">
              <w:rPr>
                <w:lang w:val="sah-RU"/>
              </w:rPr>
              <w:t>ДДН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583" w:rsidRPr="00636841" w:rsidRDefault="00C33583" w:rsidP="001E02C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583" w:rsidRPr="00636841" w:rsidRDefault="00C33583" w:rsidP="001E02C6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-</w:t>
            </w:r>
          </w:p>
        </w:tc>
      </w:tr>
      <w:tr w:rsidR="00C33583" w:rsidRPr="00636841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E02C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5F0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841">
              <w:rPr>
                <w:rFonts w:ascii="Times New Roman" w:hAnsi="Times New Roman"/>
                <w:sz w:val="24"/>
                <w:szCs w:val="24"/>
              </w:rPr>
              <w:t>Премьера детского мюзикла «</w:t>
            </w:r>
            <w:proofErr w:type="spellStart"/>
            <w:r w:rsidRPr="00636841">
              <w:rPr>
                <w:rFonts w:ascii="Times New Roman" w:hAnsi="Times New Roman"/>
                <w:sz w:val="24"/>
                <w:szCs w:val="24"/>
              </w:rPr>
              <w:t>Сардаана</w:t>
            </w:r>
            <w:proofErr w:type="spellEnd"/>
            <w:r w:rsidRPr="00636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841">
              <w:rPr>
                <w:rFonts w:ascii="Times New Roman" w:hAnsi="Times New Roman"/>
                <w:sz w:val="24"/>
                <w:szCs w:val="24"/>
              </w:rPr>
              <w:t>сибэкки</w:t>
            </w:r>
            <w:proofErr w:type="spellEnd"/>
            <w:r w:rsidRPr="00636841">
              <w:rPr>
                <w:rFonts w:ascii="Times New Roman" w:hAnsi="Times New Roman"/>
                <w:sz w:val="24"/>
                <w:szCs w:val="24"/>
              </w:rPr>
              <w:t xml:space="preserve">» (Цветок </w:t>
            </w:r>
            <w:proofErr w:type="spellStart"/>
            <w:r w:rsidRPr="00636841">
              <w:rPr>
                <w:rFonts w:ascii="Times New Roman" w:hAnsi="Times New Roman"/>
                <w:sz w:val="24"/>
                <w:szCs w:val="24"/>
              </w:rPr>
              <w:t>Сардаана</w:t>
            </w:r>
            <w:proofErr w:type="spellEnd"/>
            <w:r w:rsidRPr="006368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C66C7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C66C7">
            <w:pPr>
              <w:rPr>
                <w:lang w:val="sah-RU"/>
              </w:rPr>
            </w:pPr>
            <w:r w:rsidRPr="00636841">
              <w:rPr>
                <w:lang w:val="sah-RU"/>
              </w:rPr>
              <w:t>Образцовая вокальная студия Егоровых и детская студия “Сандал”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C66C7">
            <w:pPr>
              <w:snapToGrid w:val="0"/>
              <w:rPr>
                <w:lang w:val="sah-RU"/>
              </w:rPr>
            </w:pPr>
            <w:r w:rsidRPr="00636841">
              <w:rPr>
                <w:lang w:val="sah-RU"/>
              </w:rPr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583" w:rsidRPr="00636841" w:rsidRDefault="00C33583" w:rsidP="001C66C7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583" w:rsidRPr="00636841" w:rsidRDefault="00C33583" w:rsidP="001C66C7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800</w:t>
            </w:r>
          </w:p>
        </w:tc>
      </w:tr>
      <w:tr w:rsidR="00C33583" w:rsidRPr="00636841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E02C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rPr>
                <w:lang w:val="sah-RU"/>
              </w:rPr>
            </w:pPr>
            <w:r w:rsidRPr="00636841">
              <w:rPr>
                <w:lang w:val="sah-RU"/>
              </w:rPr>
              <w:t>Вечер памяти, приуроченный 70-летию народной артистке РС (Я) А.Н.Варламовой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24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rPr>
                <w:color w:val="000000"/>
                <w:lang w:eastAsia="ru-RU"/>
              </w:rPr>
            </w:pPr>
            <w:r w:rsidRPr="00636841">
              <w:rPr>
                <w:color w:val="000000"/>
                <w:lang w:eastAsia="ru-RU"/>
              </w:rPr>
              <w:t>Ресурсный</w:t>
            </w:r>
          </w:p>
          <w:p w:rsidR="00C33583" w:rsidRPr="00636841" w:rsidRDefault="00C33583" w:rsidP="00F22A36">
            <w:pPr>
              <w:rPr>
                <w:color w:val="000000"/>
                <w:lang w:eastAsia="ru-RU"/>
              </w:rPr>
            </w:pPr>
            <w:r w:rsidRPr="00636841">
              <w:rPr>
                <w:color w:val="000000"/>
                <w:lang w:eastAsia="ru-RU"/>
              </w:rPr>
              <w:t>образовательно-методологический центр</w:t>
            </w:r>
          </w:p>
          <w:p w:rsidR="00C33583" w:rsidRPr="00636841" w:rsidRDefault="00C33583" w:rsidP="00F22A36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rPr>
                <w:lang w:val="sah-RU"/>
              </w:rPr>
            </w:pPr>
            <w:r w:rsidRPr="00636841">
              <w:rPr>
                <w:lang w:val="sah-RU"/>
              </w:rPr>
              <w:t>Совместно с Союзом авторов-песенников РС (Я)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583" w:rsidRPr="00636841" w:rsidRDefault="00C33583" w:rsidP="00F22A3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583" w:rsidRPr="00636841" w:rsidRDefault="00C33583" w:rsidP="00F22A36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600</w:t>
            </w:r>
          </w:p>
        </w:tc>
      </w:tr>
      <w:tr w:rsidR="00C33583" w:rsidRPr="00636841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E02C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841">
              <w:rPr>
                <w:rFonts w:ascii="Times New Roman" w:hAnsi="Times New Roman"/>
                <w:sz w:val="24"/>
                <w:szCs w:val="24"/>
              </w:rPr>
              <w:t>Республиканский фестиваль «Вальс Победы», посвященный 72 годовщине Победы в 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9-10 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r w:rsidRPr="00636841">
              <w:t>НАБТ «Мозаика»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r w:rsidRPr="00636841">
              <w:t>ДДН, 219 балетный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583" w:rsidRPr="00636841" w:rsidRDefault="00C33583" w:rsidP="00F22A3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583" w:rsidRPr="00636841" w:rsidRDefault="00C33583" w:rsidP="00F22A36">
            <w:pPr>
              <w:jc w:val="center"/>
              <w:rPr>
                <w:sz w:val="22"/>
              </w:rPr>
            </w:pPr>
          </w:p>
        </w:tc>
      </w:tr>
      <w:tr w:rsidR="00C33583" w:rsidRPr="00636841" w:rsidTr="00C222B1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E02C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rPr>
                <w:lang w:val="sah-RU"/>
              </w:rPr>
            </w:pPr>
            <w:r w:rsidRPr="00636841">
              <w:rPr>
                <w:lang w:val="sah-RU"/>
              </w:rPr>
              <w:t xml:space="preserve">Музыкальный вечер “Творчество Гранта Григоряна”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 xml:space="preserve">апрель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rPr>
                <w:color w:val="000000"/>
                <w:lang w:eastAsia="ru-RU"/>
              </w:rPr>
            </w:pPr>
            <w:r w:rsidRPr="00636841">
              <w:rPr>
                <w:color w:val="000000"/>
                <w:lang w:eastAsia="ru-RU"/>
              </w:rPr>
              <w:t>Ресурсный</w:t>
            </w:r>
          </w:p>
          <w:p w:rsidR="00C33583" w:rsidRPr="00636841" w:rsidRDefault="00C33583" w:rsidP="00F22A36">
            <w:pPr>
              <w:rPr>
                <w:color w:val="000000"/>
                <w:lang w:eastAsia="ru-RU"/>
              </w:rPr>
            </w:pPr>
            <w:r w:rsidRPr="00636841">
              <w:rPr>
                <w:color w:val="000000"/>
                <w:lang w:eastAsia="ru-RU"/>
              </w:rPr>
              <w:t>образовательно-методологический центр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rPr>
                <w:lang w:val="sah-RU"/>
              </w:rPr>
            </w:pPr>
            <w:r w:rsidRPr="00636841">
              <w:rPr>
                <w:lang w:val="sah-RU"/>
              </w:rPr>
              <w:t xml:space="preserve">Совместно с Союзом армян РС (Я), </w:t>
            </w:r>
            <w:r w:rsidRPr="00636841">
              <w:rPr>
                <w:lang w:val="sah-RU"/>
              </w:rPr>
              <w:lastRenderedPageBreak/>
              <w:t>Армянским Духовно-культурным центром, Музеем музыки и фольклора РС(Я)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583" w:rsidRPr="00636841" w:rsidRDefault="00C33583" w:rsidP="00F22A36">
            <w:pPr>
              <w:jc w:val="center"/>
              <w:rPr>
                <w:lang w:val="sah-RU"/>
              </w:rPr>
            </w:pPr>
            <w:r w:rsidRPr="00636841">
              <w:rPr>
                <w:sz w:val="22"/>
                <w:lang w:val="sah-RU"/>
              </w:rPr>
              <w:lastRenderedPageBreak/>
              <w:t xml:space="preserve">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583" w:rsidRPr="00636841" w:rsidRDefault="00C33583" w:rsidP="00F22A36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100</w:t>
            </w:r>
          </w:p>
        </w:tc>
      </w:tr>
      <w:tr w:rsidR="00C33583" w:rsidRPr="00636841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E02C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C66C7">
            <w:pPr>
              <w:jc w:val="both"/>
            </w:pPr>
            <w:r w:rsidRPr="00636841">
              <w:t>Творческий проект «Лейся, песня раздольная»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C66C7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C66C7">
            <w:r w:rsidRPr="00636841">
              <w:t>Народный хор русской песни «Раздолье»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C66C7">
            <w:pPr>
              <w:ind w:right="-108"/>
            </w:pPr>
            <w:r w:rsidRPr="00636841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583" w:rsidRPr="00636841" w:rsidRDefault="00C33583" w:rsidP="001C66C7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583" w:rsidRPr="00636841" w:rsidRDefault="00C33583" w:rsidP="001C66C7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400</w:t>
            </w:r>
          </w:p>
        </w:tc>
      </w:tr>
      <w:tr w:rsidR="00C33583" w:rsidRPr="00636841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E02C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pStyle w:val="a5"/>
              <w:rPr>
                <w:rFonts w:ascii="Times New Roman" w:hAnsi="Times New Roman"/>
              </w:rPr>
            </w:pPr>
            <w:r w:rsidRPr="00636841">
              <w:rPr>
                <w:rFonts w:ascii="Times New Roman" w:hAnsi="Times New Roman"/>
              </w:rPr>
              <w:t xml:space="preserve">Закрытие 38 ТВОРЧЕСКОГО СЕЗОНА </w:t>
            </w:r>
          </w:p>
          <w:p w:rsidR="00C33583" w:rsidRPr="00636841" w:rsidRDefault="00C33583" w:rsidP="00F22A36">
            <w:pPr>
              <w:jc w:val="both"/>
              <w:rPr>
                <w:lang w:val="sah-RU"/>
              </w:rPr>
            </w:pPr>
            <w:r w:rsidRPr="00636841">
              <w:t>«СОДРУЖЕСТВО ТАЛАНТОВ»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15 июня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rPr>
                <w:lang w:val="sah-RU"/>
              </w:rPr>
            </w:pPr>
            <w:r w:rsidRPr="00636841">
              <w:rPr>
                <w:lang w:val="sah-RU"/>
              </w:rPr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snapToGrid w:val="0"/>
              <w:rPr>
                <w:lang w:val="sah-RU"/>
              </w:rPr>
            </w:pPr>
            <w:r w:rsidRPr="00636841">
              <w:rPr>
                <w:lang w:val="sah-RU"/>
              </w:rPr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583" w:rsidRPr="00636841" w:rsidRDefault="00C33583" w:rsidP="00F22A3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583" w:rsidRPr="00636841" w:rsidRDefault="00C33583" w:rsidP="00F22A36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600</w:t>
            </w:r>
          </w:p>
        </w:tc>
      </w:tr>
      <w:tr w:rsidR="00C33583" w:rsidRPr="00636841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E02C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3F0984">
            <w:pPr>
              <w:jc w:val="both"/>
              <w:rPr>
                <w:lang w:val="sah-RU"/>
              </w:rPr>
            </w:pPr>
            <w:r w:rsidRPr="00636841">
              <w:t>Традиционная Республиканская выставка-ярмарка «</w:t>
            </w:r>
            <w:proofErr w:type="spellStart"/>
            <w:r w:rsidRPr="00636841">
              <w:t>Кемус</w:t>
            </w:r>
            <w:proofErr w:type="spellEnd"/>
            <w:r w:rsidRPr="00636841">
              <w:t xml:space="preserve"> </w:t>
            </w:r>
            <w:proofErr w:type="spellStart"/>
            <w:r w:rsidRPr="00636841">
              <w:t>куЬун</w:t>
            </w:r>
            <w:proofErr w:type="spellEnd"/>
            <w:r w:rsidRPr="00636841">
              <w:t xml:space="preserve"> </w:t>
            </w:r>
            <w:proofErr w:type="spellStart"/>
            <w:r w:rsidRPr="00636841">
              <w:t>алгыЬа</w:t>
            </w:r>
            <w:proofErr w:type="spellEnd"/>
            <w:proofErr w:type="gramStart"/>
            <w:r w:rsidR="003F0984" w:rsidRPr="00636841">
              <w:rPr>
                <w:lang w:val="sah-RU"/>
              </w:rPr>
              <w:t>”(</w:t>
            </w:r>
            <w:proofErr w:type="gramEnd"/>
            <w:r w:rsidR="003F0984" w:rsidRPr="00636841">
              <w:t>«</w:t>
            </w:r>
            <w:r w:rsidRPr="00636841">
              <w:t>Осенняя благодать</w:t>
            </w:r>
            <w:r w:rsidR="003F0984" w:rsidRPr="00636841">
              <w:t>»</w:t>
            </w:r>
            <w:r w:rsidRPr="00636841">
              <w:rPr>
                <w:lang w:val="sah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C66C7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C66C7">
            <w:pPr>
              <w:rPr>
                <w:lang w:val="sah-RU"/>
              </w:rPr>
            </w:pPr>
            <w:r w:rsidRPr="00636841">
              <w:rPr>
                <w:lang w:val="sah-RU"/>
              </w:rPr>
              <w:t>Центр нематериального культурного наследия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C66C7">
            <w:pPr>
              <w:snapToGrid w:val="0"/>
              <w:rPr>
                <w:lang w:val="sah-RU"/>
              </w:rPr>
            </w:pPr>
            <w:r w:rsidRPr="00636841">
              <w:rPr>
                <w:lang w:val="sah-RU"/>
              </w:rPr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583" w:rsidRPr="00636841" w:rsidRDefault="00C33583" w:rsidP="001C66C7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583" w:rsidRPr="00636841" w:rsidRDefault="00C33583" w:rsidP="001C66C7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300</w:t>
            </w:r>
          </w:p>
        </w:tc>
      </w:tr>
      <w:tr w:rsidR="00C33583" w:rsidRPr="002961E3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E02C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C66C7">
            <w:pPr>
              <w:jc w:val="both"/>
            </w:pPr>
            <w:r w:rsidRPr="00636841">
              <w:t>Открытие 39 творческого сезона Дома Дружбы народов «Содружество талантов»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C66C7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3-4 ноября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C66C7">
            <w:r w:rsidRPr="00636841"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C66C7">
            <w:pPr>
              <w:snapToGrid w:val="0"/>
              <w:rPr>
                <w:lang w:val="sah-RU"/>
              </w:rPr>
            </w:pPr>
            <w:r w:rsidRPr="00636841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583" w:rsidRPr="00636841" w:rsidRDefault="00C33583" w:rsidP="001C66C7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583" w:rsidRPr="00BB07F4" w:rsidRDefault="00C33583" w:rsidP="001C66C7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600</w:t>
            </w:r>
          </w:p>
        </w:tc>
      </w:tr>
      <w:tr w:rsidR="00C33583" w:rsidRPr="00F11AAB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F11AAB" w:rsidRDefault="00C33583" w:rsidP="001C66C7">
            <w:pPr>
              <w:snapToGrid w:val="0"/>
              <w:ind w:left="36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2961E3" w:rsidRDefault="00C33583" w:rsidP="001C66C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2961E3" w:rsidRDefault="00C33583" w:rsidP="001C66C7">
            <w:pPr>
              <w:jc w:val="center"/>
              <w:rPr>
                <w:lang w:val="sah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2961E3" w:rsidRDefault="00C33583" w:rsidP="001C66C7">
            <w:pPr>
              <w:rPr>
                <w:lang w:val="sah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2961E3" w:rsidRDefault="00C33583" w:rsidP="001C66C7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583" w:rsidRPr="002961E3" w:rsidRDefault="00C33583" w:rsidP="001C66C7">
            <w:pPr>
              <w:jc w:val="center"/>
              <w:rPr>
                <w:b/>
                <w:sz w:val="22"/>
                <w:lang w:val="sah-RU"/>
              </w:rPr>
            </w:pPr>
            <w:r>
              <w:rPr>
                <w:b/>
                <w:sz w:val="22"/>
                <w:lang w:val="sah-RU"/>
              </w:rPr>
              <w:t>7820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583" w:rsidRPr="002961E3" w:rsidRDefault="00C33583" w:rsidP="001C66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37630</w:t>
            </w:r>
          </w:p>
        </w:tc>
      </w:tr>
    </w:tbl>
    <w:p w:rsidR="001C66C7" w:rsidRDefault="001C66C7" w:rsidP="001C66C7">
      <w:pPr>
        <w:jc w:val="both"/>
      </w:pPr>
    </w:p>
    <w:p w:rsidR="001C66C7" w:rsidRDefault="005A07E5" w:rsidP="001C66C7">
      <w:pPr>
        <w:jc w:val="both"/>
      </w:pPr>
      <w:r>
        <w:t>Всего мероприятий: 131 мероприятие</w:t>
      </w:r>
      <w:r w:rsidR="001C66C7">
        <w:t xml:space="preserve"> в год</w:t>
      </w:r>
    </w:p>
    <w:p w:rsidR="001C66C7" w:rsidRDefault="005A07E5" w:rsidP="001C66C7">
      <w:pPr>
        <w:jc w:val="both"/>
      </w:pPr>
      <w:r>
        <w:t>Охват населения:</w:t>
      </w:r>
      <w:r>
        <w:tab/>
        <w:t>45450</w:t>
      </w:r>
      <w:r w:rsidR="001C66C7">
        <w:t xml:space="preserve"> человек в год</w:t>
      </w:r>
    </w:p>
    <w:p w:rsidR="001C66C7" w:rsidRDefault="001C66C7" w:rsidP="001C66C7">
      <w:pPr>
        <w:jc w:val="both"/>
      </w:pPr>
    </w:p>
    <w:p w:rsidR="001C66C7" w:rsidRDefault="001C66C7" w:rsidP="00492DAC">
      <w:pPr>
        <w:pStyle w:val="a4"/>
        <w:numPr>
          <w:ilvl w:val="0"/>
          <w:numId w:val="17"/>
        </w:numPr>
        <w:ind w:left="1080"/>
        <w:jc w:val="center"/>
        <w:rPr>
          <w:b/>
          <w:color w:val="000000"/>
          <w:shd w:val="clear" w:color="auto" w:fill="FFFFFF"/>
        </w:rPr>
      </w:pPr>
      <w:r w:rsidRPr="002D121C">
        <w:rPr>
          <w:b/>
          <w:color w:val="000000"/>
          <w:shd w:val="clear" w:color="auto" w:fill="FFFFFF"/>
        </w:rPr>
        <w:t xml:space="preserve">Наименование услуги: организация и проведение культурно-массовых мероприятий </w:t>
      </w:r>
    </w:p>
    <w:p w:rsidR="001C66C7" w:rsidRDefault="001C66C7" w:rsidP="001C66C7">
      <w:pPr>
        <w:ind w:left="72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>(творческие фестивали, выставки, конкурсы) на платной основе</w:t>
      </w:r>
    </w:p>
    <w:p w:rsidR="001C66C7" w:rsidRPr="002225D0" w:rsidRDefault="001C66C7" w:rsidP="001C66C7">
      <w:pPr>
        <w:ind w:left="72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 xml:space="preserve">(показатель услуги - </w:t>
      </w:r>
      <w:r w:rsidR="00C222B1">
        <w:rPr>
          <w:b/>
          <w:color w:val="000000"/>
          <w:shd w:val="clear" w:color="auto" w:fill="FFFFFF"/>
        </w:rPr>
        <w:t>5</w:t>
      </w:r>
      <w:r w:rsidRPr="002225D0">
        <w:rPr>
          <w:b/>
          <w:color w:val="000000"/>
          <w:shd w:val="clear" w:color="auto" w:fill="FFFFFF"/>
        </w:rPr>
        <w:t xml:space="preserve"> мероприяти</w:t>
      </w:r>
      <w:r w:rsidR="00C222B1">
        <w:rPr>
          <w:b/>
          <w:color w:val="000000"/>
          <w:shd w:val="clear" w:color="auto" w:fill="FFFFFF"/>
        </w:rPr>
        <w:t>й</w:t>
      </w:r>
      <w:r w:rsidRPr="002225D0">
        <w:rPr>
          <w:b/>
          <w:color w:val="000000"/>
          <w:shd w:val="clear" w:color="auto" w:fill="FFFFFF"/>
        </w:rPr>
        <w:t xml:space="preserve">, количество зрителей </w:t>
      </w:r>
      <w:r w:rsidR="00C222B1">
        <w:rPr>
          <w:b/>
          <w:color w:val="000000"/>
          <w:shd w:val="clear" w:color="auto" w:fill="FFFFFF"/>
        </w:rPr>
        <w:t>2000</w:t>
      </w:r>
      <w:r>
        <w:rPr>
          <w:b/>
          <w:color w:val="000000"/>
          <w:shd w:val="clear" w:color="auto" w:fill="FFFFFF"/>
        </w:rPr>
        <w:t xml:space="preserve"> </w:t>
      </w:r>
      <w:r w:rsidRPr="002225D0">
        <w:rPr>
          <w:b/>
          <w:color w:val="000000"/>
          <w:shd w:val="clear" w:color="auto" w:fill="FFFFFF"/>
        </w:rPr>
        <w:t>чел.)</w:t>
      </w:r>
    </w:p>
    <w:p w:rsidR="001C66C7" w:rsidRDefault="001C66C7" w:rsidP="001C66C7">
      <w:pPr>
        <w:pStyle w:val="a4"/>
        <w:ind w:left="1080"/>
        <w:jc w:val="center"/>
        <w:rPr>
          <w:sz w:val="26"/>
          <w:szCs w:val="26"/>
        </w:rPr>
      </w:pPr>
    </w:p>
    <w:p w:rsidR="001C66C7" w:rsidRPr="002D121C" w:rsidRDefault="001C66C7" w:rsidP="001C66C7">
      <w:pPr>
        <w:pStyle w:val="a4"/>
        <w:ind w:left="1080"/>
        <w:jc w:val="right"/>
      </w:pPr>
      <w:r w:rsidRPr="002D121C">
        <w:t>Уникальный номер реестровой записи –</w:t>
      </w:r>
      <w:r w:rsidR="00CE417A">
        <w:t xml:space="preserve"> </w:t>
      </w:r>
      <w:r w:rsidRPr="002D121C">
        <w:t>07010000200000000001103</w:t>
      </w:r>
    </w:p>
    <w:tbl>
      <w:tblPr>
        <w:tblW w:w="14742" w:type="dxa"/>
        <w:tblInd w:w="108" w:type="dxa"/>
        <w:tblLayout w:type="fixed"/>
        <w:tblLook w:val="0000"/>
      </w:tblPr>
      <w:tblGrid>
        <w:gridCol w:w="832"/>
        <w:gridCol w:w="4838"/>
        <w:gridCol w:w="1418"/>
        <w:gridCol w:w="2693"/>
        <w:gridCol w:w="1843"/>
        <w:gridCol w:w="1559"/>
        <w:gridCol w:w="1559"/>
      </w:tblGrid>
      <w:tr w:rsidR="001C66C7" w:rsidRPr="00F11AAB" w:rsidTr="001C66C7">
        <w:trPr>
          <w:trHeight w:val="60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>№</w:t>
            </w:r>
          </w:p>
        </w:tc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>Ответственный отдел</w:t>
            </w:r>
          </w:p>
          <w:p w:rsidR="001C66C7" w:rsidRPr="00F11AAB" w:rsidRDefault="001C66C7" w:rsidP="001C66C7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>Место проведения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>Планируемые показатели</w:t>
            </w:r>
          </w:p>
        </w:tc>
      </w:tr>
      <w:tr w:rsidR="001C66C7" w:rsidRPr="00F11AAB" w:rsidTr="001C66C7">
        <w:trPr>
          <w:trHeight w:val="213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</w:p>
        </w:tc>
        <w:tc>
          <w:tcPr>
            <w:tcW w:w="48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6C7" w:rsidRPr="00F11AAB" w:rsidRDefault="001C66C7" w:rsidP="001C66C7">
            <w:pPr>
              <w:jc w:val="center"/>
              <w:rPr>
                <w:sz w:val="22"/>
                <w:lang w:val="sah-RU"/>
              </w:rPr>
            </w:pPr>
            <w:r w:rsidRPr="00F11AAB">
              <w:rPr>
                <w:sz w:val="22"/>
                <w:szCs w:val="22"/>
                <w:lang w:val="sah-RU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6C7" w:rsidRPr="00F11AAB" w:rsidRDefault="001C66C7" w:rsidP="001C66C7">
            <w:pPr>
              <w:jc w:val="center"/>
              <w:rPr>
                <w:sz w:val="22"/>
              </w:rPr>
            </w:pPr>
            <w:r w:rsidRPr="00F11AAB">
              <w:rPr>
                <w:sz w:val="22"/>
                <w:szCs w:val="22"/>
              </w:rPr>
              <w:t>Кол-во зрителей</w:t>
            </w:r>
          </w:p>
        </w:tc>
      </w:tr>
      <w:tr w:rsidR="000B50A3" w:rsidRPr="00636841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C254E8" w:rsidRDefault="000B50A3" w:rsidP="001C66C7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r w:rsidRPr="00636841">
              <w:rPr>
                <w:lang w:val="en-US"/>
              </w:rPr>
              <w:t>IV</w:t>
            </w:r>
            <w:r w:rsidRPr="00636841">
              <w:t xml:space="preserve"> Открытый республиканский межэтнический конкурс детского самодеятельного художественного творчества «Родник Дружбы»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pPr>
              <w:jc w:val="center"/>
            </w:pPr>
            <w:r w:rsidRPr="00636841">
              <w:rPr>
                <w:lang w:val="en-US"/>
              </w:rPr>
              <w:t xml:space="preserve">17-18 </w:t>
            </w:r>
            <w:r w:rsidRPr="00636841">
              <w:t>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pPr>
              <w:rPr>
                <w:lang w:val="sah-RU"/>
              </w:rPr>
            </w:pPr>
            <w:r w:rsidRPr="00636841">
              <w:rPr>
                <w:lang w:val="sah-RU"/>
              </w:rPr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pPr>
              <w:snapToGrid w:val="0"/>
              <w:rPr>
                <w:lang w:val="sah-RU"/>
              </w:rPr>
            </w:pPr>
            <w:r w:rsidRPr="00636841">
              <w:rPr>
                <w:lang w:val="sah-RU"/>
              </w:rPr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0A3" w:rsidRPr="00636841" w:rsidRDefault="005A07E5" w:rsidP="00F22A3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3</w:t>
            </w:r>
            <w:r w:rsidR="000B50A3" w:rsidRPr="00636841">
              <w:rPr>
                <w:sz w:val="22"/>
                <w:lang w:val="sah-RU"/>
              </w:rPr>
              <w:t xml:space="preserve">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50A3" w:rsidRPr="00636841" w:rsidRDefault="005A07E5" w:rsidP="00F22A36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2</w:t>
            </w:r>
            <w:r w:rsidR="000B50A3" w:rsidRPr="00636841">
              <w:rPr>
                <w:sz w:val="22"/>
              </w:rPr>
              <w:t>00</w:t>
            </w:r>
          </w:p>
        </w:tc>
      </w:tr>
      <w:tr w:rsidR="000B50A3" w:rsidRPr="00636841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1C66C7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0B50A3">
            <w:pPr>
              <w:pStyle w:val="a5"/>
              <w:jc w:val="both"/>
            </w:pPr>
            <w:r w:rsidRPr="00636841">
              <w:rPr>
                <w:rFonts w:ascii="Times New Roman" w:hAnsi="Times New Roman"/>
                <w:sz w:val="24"/>
                <w:szCs w:val="24"/>
              </w:rPr>
              <w:t xml:space="preserve">Республиканский фестиваль, посвященный 73-летию Великой Победы «Наследники </w:t>
            </w:r>
            <w:r w:rsidRPr="00636841">
              <w:rPr>
                <w:rFonts w:ascii="Times New Roman" w:hAnsi="Times New Roman"/>
                <w:sz w:val="24"/>
                <w:szCs w:val="24"/>
              </w:rPr>
              <w:lastRenderedPageBreak/>
              <w:t>Великой Победы»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1C66C7">
            <w:pPr>
              <w:jc w:val="center"/>
            </w:pPr>
            <w:r w:rsidRPr="00636841">
              <w:lastRenderedPageBreak/>
              <w:t>28-29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1C66C7">
            <w:pPr>
              <w:rPr>
                <w:lang w:val="sah-RU"/>
              </w:rPr>
            </w:pPr>
            <w:r w:rsidRPr="00636841">
              <w:rPr>
                <w:lang w:val="sah-RU"/>
              </w:rPr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1C66C7">
            <w:pPr>
              <w:snapToGrid w:val="0"/>
              <w:rPr>
                <w:lang w:val="sah-RU"/>
              </w:rPr>
            </w:pPr>
            <w:r w:rsidRPr="00636841">
              <w:rPr>
                <w:lang w:val="sah-RU"/>
              </w:rPr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0A3" w:rsidRPr="00636841" w:rsidRDefault="005A07E5" w:rsidP="001C66C7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2</w:t>
            </w:r>
            <w:r w:rsidR="000B50A3" w:rsidRPr="00636841">
              <w:rPr>
                <w:sz w:val="22"/>
                <w:lang w:val="sah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50A3" w:rsidRPr="00636841" w:rsidRDefault="005A07E5" w:rsidP="001C66C7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2</w:t>
            </w:r>
            <w:r w:rsidR="000B50A3" w:rsidRPr="00636841">
              <w:rPr>
                <w:sz w:val="22"/>
              </w:rPr>
              <w:t>00</w:t>
            </w:r>
          </w:p>
        </w:tc>
      </w:tr>
      <w:tr w:rsidR="00BB4843" w:rsidRPr="00636841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43" w:rsidRPr="00636841" w:rsidRDefault="00BB4843" w:rsidP="001C66C7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43" w:rsidRPr="00636841" w:rsidRDefault="00BB4843" w:rsidP="00F22A36">
            <w:pPr>
              <w:jc w:val="both"/>
            </w:pPr>
            <w:r w:rsidRPr="00636841">
              <w:t>Республиканский фестиваль конкурс поющих семей «С песней по жизни»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43" w:rsidRPr="00636841" w:rsidRDefault="00BB4843" w:rsidP="00F22A36">
            <w:pPr>
              <w:jc w:val="center"/>
            </w:pPr>
            <w:r w:rsidRPr="00636841">
              <w:t>18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43" w:rsidRPr="00636841" w:rsidRDefault="00BB4843" w:rsidP="00F22A36">
            <w:r w:rsidRPr="00636841"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43" w:rsidRPr="00636841" w:rsidRDefault="00BB4843" w:rsidP="00F22A36">
            <w:pPr>
              <w:snapToGrid w:val="0"/>
              <w:rPr>
                <w:lang w:val="sah-RU"/>
              </w:rPr>
            </w:pPr>
            <w:r w:rsidRPr="00636841"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43" w:rsidRPr="00636841" w:rsidRDefault="00BB4843" w:rsidP="00F22A3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43" w:rsidRPr="00636841" w:rsidRDefault="00630AB8" w:rsidP="00F22A36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210</w:t>
            </w:r>
          </w:p>
        </w:tc>
      </w:tr>
      <w:tr w:rsidR="00D26A36" w:rsidRPr="00636841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A36" w:rsidRPr="00636841" w:rsidRDefault="00D26A36" w:rsidP="005A07E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A36" w:rsidRPr="00636841" w:rsidRDefault="00D26A36" w:rsidP="00F22A36">
            <w:pPr>
              <w:jc w:val="both"/>
            </w:pPr>
            <w:r w:rsidRPr="00636841">
              <w:t>Республиканский Национальный фестиваль-конкурс хореографических коллективов «Танцует Якутия» имени  Заслуженного работника культуры Р</w:t>
            </w:r>
            <w:proofErr w:type="gramStart"/>
            <w:r w:rsidRPr="00636841">
              <w:t>С(</w:t>
            </w:r>
            <w:proofErr w:type="gramEnd"/>
            <w:r w:rsidRPr="00636841">
              <w:t xml:space="preserve">Я) Станислава </w:t>
            </w:r>
            <w:proofErr w:type="spellStart"/>
            <w:r w:rsidRPr="00636841">
              <w:t>Катакова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A36" w:rsidRPr="00636841" w:rsidRDefault="00D26A36" w:rsidP="00F22A36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A36" w:rsidRPr="00636841" w:rsidRDefault="00D26A36" w:rsidP="00F22A36">
            <w:pPr>
              <w:rPr>
                <w:lang w:val="sah-RU"/>
              </w:rPr>
            </w:pPr>
            <w:r w:rsidRPr="00636841">
              <w:rPr>
                <w:lang w:val="sah-RU"/>
              </w:rPr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A36" w:rsidRPr="00636841" w:rsidRDefault="00D26A36" w:rsidP="00F22A36">
            <w:pPr>
              <w:snapToGrid w:val="0"/>
              <w:rPr>
                <w:lang w:val="sah-RU"/>
              </w:rPr>
            </w:pPr>
            <w:r w:rsidRPr="00636841">
              <w:rPr>
                <w:lang w:val="sah-RU"/>
              </w:rPr>
              <w:t>ДДН, зрительный 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A36" w:rsidRPr="00636841" w:rsidRDefault="005A07E5" w:rsidP="00F22A3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3</w:t>
            </w:r>
            <w:r w:rsidR="00D26A36" w:rsidRPr="00636841">
              <w:rPr>
                <w:sz w:val="22"/>
                <w:lang w:val="sah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A36" w:rsidRPr="00636841" w:rsidRDefault="005A07E5" w:rsidP="00F22A36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4</w:t>
            </w:r>
            <w:r w:rsidR="00D26A36" w:rsidRPr="00636841">
              <w:rPr>
                <w:sz w:val="22"/>
              </w:rPr>
              <w:t>00</w:t>
            </w:r>
          </w:p>
        </w:tc>
      </w:tr>
      <w:tr w:rsidR="00BB4843" w:rsidRPr="00C222B1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43" w:rsidRPr="00636841" w:rsidRDefault="00BB4843" w:rsidP="001C66C7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43" w:rsidRPr="00636841" w:rsidRDefault="00BB4843" w:rsidP="001C66C7">
            <w:pPr>
              <w:jc w:val="both"/>
              <w:rPr>
                <w:lang w:val="sah-RU"/>
              </w:rPr>
            </w:pPr>
            <w:r w:rsidRPr="00636841">
              <w:t>Республиканский фестиваль – конкурс забытого малого жанра устного народного творчества юмора и сатиры «</w:t>
            </w:r>
            <w:r w:rsidRPr="00636841">
              <w:rPr>
                <w:lang w:val="sah-RU"/>
              </w:rPr>
              <w:t>Кө</w:t>
            </w:r>
            <w:proofErr w:type="gramStart"/>
            <w:r w:rsidRPr="00636841">
              <w:rPr>
                <w:lang w:val="sah-RU"/>
              </w:rPr>
              <w:t>р</w:t>
            </w:r>
            <w:proofErr w:type="gramEnd"/>
            <w:r w:rsidRPr="00636841">
              <w:rPr>
                <w:lang w:val="sah-RU"/>
              </w:rPr>
              <w:t xml:space="preserve"> – күлүү күлүмэ</w:t>
            </w:r>
            <w:r w:rsidRPr="00636841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43" w:rsidRPr="00636841" w:rsidRDefault="00BB4843" w:rsidP="001C66C7">
            <w:pPr>
              <w:jc w:val="center"/>
            </w:pPr>
            <w:r w:rsidRPr="00636841"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43" w:rsidRPr="00636841" w:rsidRDefault="00BB4843" w:rsidP="001C66C7">
            <w:pPr>
              <w:rPr>
                <w:lang w:val="sah-RU"/>
              </w:rPr>
            </w:pPr>
            <w:r w:rsidRPr="00636841">
              <w:rPr>
                <w:lang w:val="sah-RU"/>
              </w:rPr>
              <w:t>Информационно-маркетинговый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43" w:rsidRPr="00636841" w:rsidRDefault="00BB4843" w:rsidP="001C66C7">
            <w:pPr>
              <w:snapToGrid w:val="0"/>
              <w:rPr>
                <w:lang w:val="sah-RU"/>
              </w:rPr>
            </w:pPr>
            <w:r w:rsidRPr="00636841">
              <w:rPr>
                <w:lang w:val="sah-RU"/>
              </w:rPr>
              <w:t>ДДН, гостиная дружбы народов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43" w:rsidRPr="00636841" w:rsidRDefault="00BB4843" w:rsidP="001C66C7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43" w:rsidRPr="00636841" w:rsidRDefault="00BB4843" w:rsidP="001C66C7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100</w:t>
            </w:r>
          </w:p>
        </w:tc>
      </w:tr>
      <w:tr w:rsidR="00BB4843" w:rsidRPr="00F11AAB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43" w:rsidRPr="00F11AAB" w:rsidRDefault="00BB4843" w:rsidP="001C66C7">
            <w:pPr>
              <w:snapToGrid w:val="0"/>
              <w:ind w:left="36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43" w:rsidRPr="0047786B" w:rsidRDefault="00BB4843" w:rsidP="001C66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43" w:rsidRPr="0047786B" w:rsidRDefault="00BB4843" w:rsidP="001C66C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43" w:rsidRPr="0047786B" w:rsidRDefault="00BB4843" w:rsidP="001C66C7">
            <w:pPr>
              <w:rPr>
                <w:lang w:val="sah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43" w:rsidRPr="0047786B" w:rsidRDefault="00BB4843" w:rsidP="001C66C7">
            <w:pPr>
              <w:snapToGrid w:val="0"/>
              <w:rPr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43" w:rsidRPr="00A51D90" w:rsidRDefault="005A07E5" w:rsidP="001C66C7">
            <w:pPr>
              <w:jc w:val="center"/>
              <w:rPr>
                <w:b/>
                <w:sz w:val="22"/>
                <w:lang w:val="sah-RU"/>
              </w:rPr>
            </w:pPr>
            <w:r>
              <w:rPr>
                <w:b/>
                <w:sz w:val="22"/>
                <w:lang w:val="sah-RU"/>
              </w:rPr>
              <w:t>89</w:t>
            </w:r>
            <w:r w:rsidR="00BB4843" w:rsidRPr="00A51D90">
              <w:rPr>
                <w:b/>
                <w:sz w:val="22"/>
                <w:lang w:val="sah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43" w:rsidRPr="00A51D90" w:rsidRDefault="005A07E5" w:rsidP="001C66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1110</w:t>
            </w:r>
          </w:p>
        </w:tc>
      </w:tr>
    </w:tbl>
    <w:p w:rsidR="001C66C7" w:rsidRDefault="001C66C7" w:rsidP="001C66C7">
      <w:pPr>
        <w:spacing w:line="360" w:lineRule="auto"/>
        <w:jc w:val="both"/>
      </w:pPr>
    </w:p>
    <w:p w:rsidR="001C66C7" w:rsidRDefault="005A07E5" w:rsidP="001C66C7">
      <w:pPr>
        <w:jc w:val="both"/>
      </w:pPr>
      <w:r>
        <w:t>Всего мероприятий: 5</w:t>
      </w:r>
      <w:r w:rsidR="001C66C7">
        <w:t xml:space="preserve"> мероприятий в год</w:t>
      </w:r>
    </w:p>
    <w:p w:rsidR="001C66C7" w:rsidRDefault="001C66C7" w:rsidP="001C66C7">
      <w:pPr>
        <w:jc w:val="both"/>
      </w:pPr>
      <w:r>
        <w:t>Охват населения:</w:t>
      </w:r>
      <w:r>
        <w:tab/>
      </w:r>
      <w:r w:rsidR="005A07E5">
        <w:t>2000</w:t>
      </w:r>
      <w:r>
        <w:t xml:space="preserve"> человек в год</w:t>
      </w:r>
    </w:p>
    <w:p w:rsidR="001C66C7" w:rsidRDefault="001C66C7" w:rsidP="001C66C7">
      <w:pPr>
        <w:spacing w:line="360" w:lineRule="auto"/>
        <w:jc w:val="both"/>
      </w:pPr>
    </w:p>
    <w:p w:rsidR="001C66C7" w:rsidRPr="00636841" w:rsidRDefault="001C66C7" w:rsidP="00492DAC">
      <w:pPr>
        <w:pStyle w:val="a4"/>
        <w:numPr>
          <w:ilvl w:val="0"/>
          <w:numId w:val="17"/>
        </w:numPr>
        <w:jc w:val="center"/>
        <w:rPr>
          <w:b/>
        </w:rPr>
      </w:pPr>
      <w:r w:rsidRPr="00636841">
        <w:rPr>
          <w:b/>
          <w:color w:val="000000"/>
          <w:shd w:val="clear" w:color="auto" w:fill="FFFFFF"/>
        </w:rPr>
        <w:t xml:space="preserve">Наименование работы: организация и проведение культурно-массовых мероприятий </w:t>
      </w:r>
    </w:p>
    <w:p w:rsidR="001C66C7" w:rsidRPr="00636841" w:rsidRDefault="001C66C7" w:rsidP="001C66C7">
      <w:pPr>
        <w:pStyle w:val="a4"/>
        <w:ind w:left="1080"/>
        <w:jc w:val="center"/>
        <w:rPr>
          <w:b/>
          <w:color w:val="000000"/>
          <w:shd w:val="clear" w:color="auto" w:fill="FFFFFF"/>
        </w:rPr>
      </w:pPr>
      <w:r w:rsidRPr="00636841">
        <w:rPr>
          <w:b/>
          <w:color w:val="000000"/>
          <w:shd w:val="clear" w:color="auto" w:fill="FFFFFF"/>
        </w:rPr>
        <w:t xml:space="preserve">(мастер-классы) (показатель работы  - </w:t>
      </w:r>
      <w:r w:rsidR="005A1DD8" w:rsidRPr="00636841">
        <w:rPr>
          <w:b/>
          <w:color w:val="000000"/>
          <w:shd w:val="clear" w:color="auto" w:fill="FFFFFF"/>
        </w:rPr>
        <w:t>4</w:t>
      </w:r>
      <w:r w:rsidRPr="00636841">
        <w:rPr>
          <w:b/>
          <w:color w:val="000000"/>
          <w:shd w:val="clear" w:color="auto" w:fill="FFFFFF"/>
        </w:rPr>
        <w:t xml:space="preserve"> мероприяти</w:t>
      </w:r>
      <w:r w:rsidR="005A1DD8" w:rsidRPr="00636841">
        <w:rPr>
          <w:b/>
          <w:color w:val="000000"/>
          <w:shd w:val="clear" w:color="auto" w:fill="FFFFFF"/>
        </w:rPr>
        <w:t>я, количество участников 4</w:t>
      </w:r>
      <w:r w:rsidRPr="00636841">
        <w:rPr>
          <w:b/>
          <w:color w:val="000000"/>
          <w:shd w:val="clear" w:color="auto" w:fill="FFFFFF"/>
        </w:rPr>
        <w:t>00 чел.)</w:t>
      </w:r>
    </w:p>
    <w:p w:rsidR="001C66C7" w:rsidRPr="00636841" w:rsidRDefault="001C66C7" w:rsidP="001C66C7">
      <w:pPr>
        <w:pStyle w:val="a4"/>
        <w:ind w:left="1080"/>
        <w:jc w:val="center"/>
      </w:pPr>
    </w:p>
    <w:p w:rsidR="001C66C7" w:rsidRPr="00636841" w:rsidRDefault="001C66C7" w:rsidP="001C66C7">
      <w:pPr>
        <w:pStyle w:val="a4"/>
        <w:ind w:left="1080"/>
        <w:jc w:val="right"/>
      </w:pPr>
      <w:r w:rsidRPr="00636841">
        <w:t>Уникальный номер реестровой записи – 07061100600000000003101</w:t>
      </w:r>
    </w:p>
    <w:tbl>
      <w:tblPr>
        <w:tblW w:w="14742" w:type="dxa"/>
        <w:tblInd w:w="108" w:type="dxa"/>
        <w:tblLayout w:type="fixed"/>
        <w:tblLook w:val="0000"/>
      </w:tblPr>
      <w:tblGrid>
        <w:gridCol w:w="919"/>
        <w:gridCol w:w="5035"/>
        <w:gridCol w:w="1883"/>
        <w:gridCol w:w="2978"/>
        <w:gridCol w:w="2038"/>
        <w:gridCol w:w="1889"/>
      </w:tblGrid>
      <w:tr w:rsidR="001C66C7" w:rsidRPr="00636841" w:rsidTr="001C66C7">
        <w:trPr>
          <w:trHeight w:val="608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636841" w:rsidRDefault="001C66C7" w:rsidP="001C66C7">
            <w:pPr>
              <w:snapToGrid w:val="0"/>
              <w:jc w:val="center"/>
            </w:pPr>
            <w:r w:rsidRPr="00636841">
              <w:t>№</w:t>
            </w:r>
          </w:p>
        </w:tc>
        <w:tc>
          <w:tcPr>
            <w:tcW w:w="50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636841" w:rsidRDefault="001C66C7" w:rsidP="001C66C7">
            <w:pPr>
              <w:snapToGrid w:val="0"/>
              <w:jc w:val="center"/>
            </w:pPr>
            <w:r w:rsidRPr="00636841">
              <w:t xml:space="preserve">Наименование мероприятия 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636841" w:rsidRDefault="001C66C7" w:rsidP="001C66C7">
            <w:pPr>
              <w:snapToGrid w:val="0"/>
              <w:jc w:val="center"/>
            </w:pPr>
            <w:r w:rsidRPr="00636841">
              <w:t>Дата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636841" w:rsidRDefault="001C66C7" w:rsidP="001C66C7">
            <w:pPr>
              <w:snapToGrid w:val="0"/>
              <w:jc w:val="center"/>
            </w:pPr>
            <w:r w:rsidRPr="00636841">
              <w:t>Ответственный отдел</w:t>
            </w:r>
          </w:p>
          <w:p w:rsidR="001C66C7" w:rsidRPr="00636841" w:rsidRDefault="001C66C7" w:rsidP="001C66C7">
            <w:pPr>
              <w:jc w:val="center"/>
            </w:pP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66C7" w:rsidRPr="00636841" w:rsidRDefault="001C66C7" w:rsidP="001C66C7">
            <w:pPr>
              <w:snapToGrid w:val="0"/>
              <w:jc w:val="center"/>
            </w:pPr>
            <w:r w:rsidRPr="00636841">
              <w:t>Место проведения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7" w:rsidRPr="00636841" w:rsidRDefault="001C66C7" w:rsidP="001C66C7">
            <w:pPr>
              <w:snapToGrid w:val="0"/>
              <w:jc w:val="center"/>
            </w:pPr>
            <w:r w:rsidRPr="00636841">
              <w:t>Планируемые показатели</w:t>
            </w:r>
          </w:p>
        </w:tc>
      </w:tr>
      <w:tr w:rsidR="001C66C7" w:rsidRPr="00636841" w:rsidTr="001C66C7">
        <w:trPr>
          <w:trHeight w:val="213"/>
        </w:trPr>
        <w:tc>
          <w:tcPr>
            <w:tcW w:w="9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636841" w:rsidRDefault="001C66C7" w:rsidP="001C66C7">
            <w:pPr>
              <w:snapToGrid w:val="0"/>
              <w:jc w:val="center"/>
            </w:pPr>
          </w:p>
        </w:tc>
        <w:tc>
          <w:tcPr>
            <w:tcW w:w="50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636841" w:rsidRDefault="001C66C7" w:rsidP="001C66C7">
            <w:pPr>
              <w:snapToGrid w:val="0"/>
              <w:jc w:val="center"/>
            </w:pPr>
          </w:p>
        </w:tc>
        <w:tc>
          <w:tcPr>
            <w:tcW w:w="18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636841" w:rsidRDefault="001C66C7" w:rsidP="001C66C7">
            <w:pPr>
              <w:snapToGrid w:val="0"/>
              <w:jc w:val="center"/>
            </w:pPr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636841" w:rsidRDefault="001C66C7" w:rsidP="001C66C7">
            <w:pPr>
              <w:snapToGrid w:val="0"/>
              <w:jc w:val="center"/>
            </w:pPr>
          </w:p>
        </w:tc>
        <w:tc>
          <w:tcPr>
            <w:tcW w:w="2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6C7" w:rsidRPr="00636841" w:rsidRDefault="001C66C7" w:rsidP="001C66C7">
            <w:pPr>
              <w:snapToGrid w:val="0"/>
              <w:jc w:val="center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7" w:rsidRPr="00636841" w:rsidRDefault="001C66C7" w:rsidP="001C66C7">
            <w:pPr>
              <w:ind w:right="-108"/>
              <w:jc w:val="center"/>
              <w:rPr>
                <w:sz w:val="22"/>
              </w:rPr>
            </w:pPr>
            <w:r w:rsidRPr="00636841">
              <w:rPr>
                <w:sz w:val="22"/>
                <w:szCs w:val="22"/>
                <w:lang w:val="sah-RU"/>
              </w:rPr>
              <w:t>Кол-во участников</w:t>
            </w:r>
          </w:p>
        </w:tc>
      </w:tr>
      <w:tr w:rsidR="001C66C7" w:rsidRPr="00636841" w:rsidTr="001C66C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C7" w:rsidRPr="00636841" w:rsidRDefault="001C66C7" w:rsidP="001C66C7">
            <w:pPr>
              <w:pStyle w:val="a4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C7" w:rsidRPr="00636841" w:rsidRDefault="001C66C7" w:rsidP="001C66C7">
            <w:pPr>
              <w:pStyle w:val="a4"/>
              <w:ind w:left="34"/>
            </w:pPr>
            <w:r w:rsidRPr="00636841">
              <w:t>Мастер-класс по национальному костюму и орнаменту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C7" w:rsidRPr="00636841" w:rsidRDefault="001C66C7" w:rsidP="001C66C7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апрель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C7" w:rsidRPr="00636841" w:rsidRDefault="001C66C7" w:rsidP="001C66C7">
            <w:pPr>
              <w:rPr>
                <w:color w:val="000000"/>
                <w:lang w:eastAsia="ru-RU"/>
              </w:rPr>
            </w:pPr>
            <w:r w:rsidRPr="00636841">
              <w:rPr>
                <w:color w:val="000000"/>
                <w:lang w:eastAsia="ru-RU"/>
              </w:rPr>
              <w:t>Сектор по фольклору КМНС</w:t>
            </w:r>
            <w:r w:rsidR="005A1DD8" w:rsidRPr="00636841">
              <w:rPr>
                <w:color w:val="000000"/>
                <w:lang w:eastAsia="ru-RU"/>
              </w:rPr>
              <w:t xml:space="preserve"> совместно с </w:t>
            </w:r>
            <w:r w:rsidR="005A1DD8" w:rsidRPr="00636841">
              <w:t>Творческой лабораторией ДПИ, ОО «Хранители наследия»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C7" w:rsidRPr="00636841" w:rsidRDefault="001C66C7" w:rsidP="001C66C7">
            <w:pPr>
              <w:snapToGrid w:val="0"/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ДДН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7" w:rsidRPr="00636841" w:rsidRDefault="000F3F07" w:rsidP="001C66C7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5</w:t>
            </w:r>
            <w:r w:rsidR="001C66C7" w:rsidRPr="00636841">
              <w:rPr>
                <w:sz w:val="22"/>
                <w:lang w:val="sah-RU"/>
              </w:rPr>
              <w:t>0</w:t>
            </w:r>
          </w:p>
        </w:tc>
      </w:tr>
      <w:tr w:rsidR="001C66C7" w:rsidRPr="00636841" w:rsidTr="001C66C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C7" w:rsidRPr="00636841" w:rsidRDefault="001C66C7" w:rsidP="001C66C7">
            <w:pPr>
              <w:pStyle w:val="a4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C7" w:rsidRPr="00636841" w:rsidRDefault="001C66C7" w:rsidP="001C66C7">
            <w:pPr>
              <w:ind w:left="34"/>
            </w:pPr>
            <w:r w:rsidRPr="00636841">
              <w:t>Мастер-класс</w:t>
            </w:r>
            <w:r w:rsidR="00636841" w:rsidRPr="00636841">
              <w:t>ы</w:t>
            </w:r>
            <w:r w:rsidRPr="00636841">
              <w:t>, творческие лаборатории и мастерские по ДПИ  и    национальным круговым танцам (5 раз)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C7" w:rsidRPr="00636841" w:rsidRDefault="001C66C7" w:rsidP="001C66C7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в течение года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07" w:rsidRPr="00636841" w:rsidRDefault="001C66C7" w:rsidP="000F3F07">
            <w:pPr>
              <w:contextualSpacing/>
              <w:jc w:val="both"/>
            </w:pPr>
            <w:r w:rsidRPr="00636841">
              <w:rPr>
                <w:color w:val="000000"/>
                <w:lang w:eastAsia="ru-RU"/>
              </w:rPr>
              <w:t>Сектор по фольклору КМНС</w:t>
            </w:r>
            <w:r w:rsidR="000F3F07" w:rsidRPr="00636841">
              <w:rPr>
                <w:color w:val="000000"/>
                <w:lang w:eastAsia="ru-RU"/>
              </w:rPr>
              <w:t xml:space="preserve">, </w:t>
            </w:r>
            <w:r w:rsidR="000F3F07" w:rsidRPr="00636841">
              <w:t xml:space="preserve">Творческая лаборатория ДПИ, </w:t>
            </w:r>
          </w:p>
          <w:p w:rsidR="000F3F07" w:rsidRPr="00636841" w:rsidRDefault="000F3F07" w:rsidP="000F3F07">
            <w:pPr>
              <w:contextualSpacing/>
              <w:jc w:val="both"/>
            </w:pPr>
            <w:r w:rsidRPr="00636841">
              <w:t>Эвенский клуб «</w:t>
            </w:r>
            <w:proofErr w:type="spellStart"/>
            <w:r w:rsidRPr="00636841">
              <w:t>Хярму</w:t>
            </w:r>
            <w:proofErr w:type="spellEnd"/>
            <w:r w:rsidRPr="00636841">
              <w:t xml:space="preserve"> </w:t>
            </w:r>
            <w:proofErr w:type="spellStart"/>
            <w:r w:rsidRPr="00636841">
              <w:t>хээдьэ</w:t>
            </w:r>
            <w:proofErr w:type="spellEnd"/>
            <w:r w:rsidRPr="00636841">
              <w:t>»,</w:t>
            </w:r>
          </w:p>
          <w:p w:rsidR="001C66C7" w:rsidRPr="00636841" w:rsidRDefault="000F3F07" w:rsidP="000F3F07">
            <w:pPr>
              <w:jc w:val="both"/>
              <w:rPr>
                <w:color w:val="000000"/>
                <w:lang w:eastAsia="ru-RU"/>
              </w:rPr>
            </w:pPr>
            <w:r w:rsidRPr="00636841">
              <w:t>ОО «Хранители наследия»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C7" w:rsidRPr="00636841" w:rsidRDefault="001C66C7" w:rsidP="001C66C7">
            <w:pPr>
              <w:jc w:val="center"/>
            </w:pPr>
            <w:r w:rsidRPr="00636841">
              <w:t>ДДН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7" w:rsidRPr="00636841" w:rsidRDefault="001C66C7" w:rsidP="001C66C7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120</w:t>
            </w:r>
          </w:p>
        </w:tc>
      </w:tr>
      <w:tr w:rsidR="00F86DAC" w:rsidRPr="00F86DAC" w:rsidTr="001C66C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DAC" w:rsidRPr="00636841" w:rsidRDefault="00F86DAC" w:rsidP="001C66C7">
            <w:pPr>
              <w:pStyle w:val="a4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DAC" w:rsidRPr="00636841" w:rsidRDefault="00F86DAC" w:rsidP="00F86DAC">
            <w:pPr>
              <w:ind w:left="34"/>
            </w:pPr>
            <w:r w:rsidRPr="00636841">
              <w:rPr>
                <w:lang w:val="sah-RU"/>
              </w:rPr>
              <w:t xml:space="preserve">Республиканская </w:t>
            </w:r>
            <w:r w:rsidRPr="00636841">
              <w:t>традиционная творческая смена «</w:t>
            </w:r>
            <w:proofErr w:type="spellStart"/>
            <w:r w:rsidRPr="00636841">
              <w:t>Олонхо</w:t>
            </w:r>
            <w:proofErr w:type="spellEnd"/>
            <w:r w:rsidRPr="00636841">
              <w:t xml:space="preserve"> в моей жизни»</w:t>
            </w:r>
            <w:r w:rsidRPr="00636841">
              <w:rPr>
                <w:lang w:val="sah-RU"/>
              </w:rPr>
              <w:t xml:space="preserve"> (обучение устному сказитель</w:t>
            </w:r>
            <w:r w:rsidR="004971BD" w:rsidRPr="00636841">
              <w:rPr>
                <w:lang w:val="sah-RU"/>
              </w:rPr>
              <w:t>ству,  мастер-классы для детей и</w:t>
            </w:r>
            <w:r w:rsidRPr="00636841">
              <w:rPr>
                <w:lang w:val="sah-RU"/>
              </w:rPr>
              <w:t xml:space="preserve"> педагогов-мастеров)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DAC" w:rsidRPr="00636841" w:rsidRDefault="00F86DAC" w:rsidP="001C66C7">
            <w:pPr>
              <w:jc w:val="center"/>
            </w:pPr>
            <w:r w:rsidRPr="00636841">
              <w:t>ноябрь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DAC" w:rsidRPr="00636841" w:rsidRDefault="004971BD" w:rsidP="000F3F07">
            <w:pPr>
              <w:contextualSpacing/>
              <w:jc w:val="both"/>
              <w:rPr>
                <w:color w:val="000000"/>
                <w:lang w:eastAsia="ru-RU"/>
              </w:rPr>
            </w:pPr>
            <w:r w:rsidRPr="00636841">
              <w:rPr>
                <w:color w:val="000000"/>
                <w:lang w:eastAsia="ru-RU"/>
              </w:rPr>
              <w:t>Центр нематериального культурного наследия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DAC" w:rsidRPr="00636841" w:rsidRDefault="00F86DAC" w:rsidP="001C66C7">
            <w:pPr>
              <w:jc w:val="center"/>
            </w:pPr>
            <w:r w:rsidRPr="00636841">
              <w:rPr>
                <w:lang w:val="sah-RU"/>
              </w:rPr>
              <w:t>Центр отдыха и оздоровления детей “Сосновый бор”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AC" w:rsidRPr="00636841" w:rsidRDefault="00F86DAC" w:rsidP="001C66C7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100</w:t>
            </w:r>
          </w:p>
        </w:tc>
      </w:tr>
      <w:tr w:rsidR="001C66C7" w:rsidRPr="00C254E8" w:rsidTr="001C66C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ind w:left="360"/>
              <w:jc w:val="center"/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C7" w:rsidRDefault="001C66C7" w:rsidP="001C66C7">
            <w:pPr>
              <w:ind w:left="34"/>
              <w:rPr>
                <w:lang w:val="sah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C7" w:rsidRDefault="001C66C7" w:rsidP="001C66C7">
            <w:pPr>
              <w:jc w:val="center"/>
              <w:rPr>
                <w:lang w:val="sah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C7" w:rsidRDefault="001C66C7" w:rsidP="001C66C7">
            <w:pPr>
              <w:rPr>
                <w:color w:val="00000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C7" w:rsidRPr="005B359E" w:rsidRDefault="001C66C7" w:rsidP="001C66C7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7" w:rsidRPr="00A51D90" w:rsidRDefault="001C66C7" w:rsidP="001C66C7">
            <w:pPr>
              <w:jc w:val="center"/>
              <w:rPr>
                <w:b/>
                <w:sz w:val="22"/>
                <w:lang w:val="sah-RU"/>
              </w:rPr>
            </w:pPr>
            <w:r>
              <w:rPr>
                <w:b/>
                <w:sz w:val="22"/>
                <w:lang w:val="sah-RU"/>
              </w:rPr>
              <w:t>200</w:t>
            </w:r>
          </w:p>
        </w:tc>
      </w:tr>
    </w:tbl>
    <w:p w:rsidR="001C66C7" w:rsidRDefault="001C66C7" w:rsidP="001C66C7">
      <w:pPr>
        <w:pStyle w:val="a4"/>
        <w:ind w:left="1080"/>
        <w:jc w:val="center"/>
      </w:pPr>
    </w:p>
    <w:p w:rsidR="00FD04E2" w:rsidRPr="00492DAC" w:rsidRDefault="00FD04E2" w:rsidP="00492DAC">
      <w:pPr>
        <w:pStyle w:val="a4"/>
        <w:numPr>
          <w:ilvl w:val="0"/>
          <w:numId w:val="17"/>
        </w:numPr>
        <w:jc w:val="center"/>
        <w:rPr>
          <w:b/>
          <w:color w:val="000000"/>
          <w:shd w:val="clear" w:color="auto" w:fill="FFFFFF"/>
        </w:rPr>
      </w:pPr>
      <w:r w:rsidRPr="00492DAC">
        <w:rPr>
          <w:b/>
          <w:color w:val="000000"/>
          <w:shd w:val="clear" w:color="auto" w:fill="FFFFFF"/>
        </w:rPr>
        <w:t xml:space="preserve">Наименование услуги: организация деятельности клубных формирований и формирований </w:t>
      </w:r>
    </w:p>
    <w:p w:rsidR="00FD04E2" w:rsidRPr="002225D0" w:rsidRDefault="00FD04E2" w:rsidP="00FD04E2">
      <w:pPr>
        <w:ind w:left="72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>самодеятельного народного творчества</w:t>
      </w:r>
      <w:r>
        <w:rPr>
          <w:b/>
          <w:color w:val="000000"/>
          <w:shd w:val="clear" w:color="auto" w:fill="FFFFFF"/>
        </w:rPr>
        <w:t xml:space="preserve"> </w:t>
      </w:r>
      <w:r w:rsidRPr="002225D0">
        <w:rPr>
          <w:b/>
          <w:color w:val="000000"/>
          <w:shd w:val="clear" w:color="auto" w:fill="FFFFFF"/>
        </w:rPr>
        <w:t>на бесплатной основе</w:t>
      </w:r>
    </w:p>
    <w:p w:rsidR="00FD04E2" w:rsidRPr="002225D0" w:rsidRDefault="00FD04E2" w:rsidP="00FD04E2">
      <w:pPr>
        <w:ind w:left="72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>(показатель услуги - 25 клубных формирований, количество участников</w:t>
      </w:r>
      <w:r>
        <w:rPr>
          <w:b/>
          <w:color w:val="000000"/>
          <w:shd w:val="clear" w:color="auto" w:fill="FFFFFF"/>
        </w:rPr>
        <w:t xml:space="preserve"> </w:t>
      </w:r>
      <w:r w:rsidRPr="002225D0">
        <w:rPr>
          <w:b/>
          <w:color w:val="000000"/>
          <w:shd w:val="clear" w:color="auto" w:fill="FFFFFF"/>
        </w:rPr>
        <w:t>540 чел.)</w:t>
      </w:r>
    </w:p>
    <w:p w:rsidR="00FD04E2" w:rsidRPr="003F3BFD" w:rsidRDefault="00FD04E2" w:rsidP="00FD04E2">
      <w:pPr>
        <w:pStyle w:val="a4"/>
        <w:ind w:left="1080"/>
        <w:jc w:val="center"/>
      </w:pPr>
    </w:p>
    <w:p w:rsidR="00FD04E2" w:rsidRPr="003F3BFD" w:rsidRDefault="00FD04E2" w:rsidP="00FD04E2">
      <w:pPr>
        <w:pStyle w:val="a4"/>
        <w:ind w:left="1080"/>
        <w:jc w:val="right"/>
      </w:pPr>
      <w:r w:rsidRPr="003F3BFD">
        <w:t>Уникальный номер реестровой записи –0705700000000000007100</w:t>
      </w:r>
    </w:p>
    <w:tbl>
      <w:tblPr>
        <w:tblW w:w="13892" w:type="dxa"/>
        <w:tblInd w:w="817" w:type="dxa"/>
        <w:tblLayout w:type="fixed"/>
        <w:tblLook w:val="0000"/>
      </w:tblPr>
      <w:tblGrid>
        <w:gridCol w:w="832"/>
        <w:gridCol w:w="6823"/>
        <w:gridCol w:w="3543"/>
        <w:gridCol w:w="2694"/>
      </w:tblGrid>
      <w:tr w:rsidR="00FD04E2" w:rsidTr="006C3232">
        <w:trPr>
          <w:trHeight w:val="641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04E2" w:rsidRDefault="00FD04E2" w:rsidP="006C32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8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04E2" w:rsidRDefault="00FD04E2" w:rsidP="006C32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клубных формирований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04E2" w:rsidRDefault="00FD04E2" w:rsidP="006C32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ФИО руководителей</w:t>
            </w:r>
          </w:p>
          <w:p w:rsidR="00FD04E2" w:rsidRDefault="00FD04E2" w:rsidP="006C3232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4E2" w:rsidRDefault="00FD04E2" w:rsidP="006C32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Планируемый показатель </w:t>
            </w:r>
          </w:p>
        </w:tc>
      </w:tr>
      <w:tr w:rsidR="00FD04E2" w:rsidTr="006C3232">
        <w:trPr>
          <w:trHeight w:val="451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</w:tcPr>
          <w:p w:rsidR="00FD04E2" w:rsidRDefault="00FD04E2" w:rsidP="006C32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Default="00FD04E2" w:rsidP="006C32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jc w:val="both"/>
            </w:pPr>
            <w:r>
              <w:t>Н</w:t>
            </w:r>
            <w:r w:rsidRPr="003E36BD">
              <w:t>ародный ансамбль бального танца «Мозаика»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224D19" w:rsidRDefault="00FD04E2" w:rsidP="006C3232">
            <w:pPr>
              <w:jc w:val="center"/>
            </w:pPr>
            <w:proofErr w:type="spellStart"/>
            <w:r>
              <w:t>Сивцев</w:t>
            </w:r>
            <w:proofErr w:type="spellEnd"/>
            <w:r>
              <w:t xml:space="preserve"> М.З.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50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jc w:val="both"/>
            </w:pPr>
            <w:r>
              <w:t>Н</w:t>
            </w:r>
            <w:r w:rsidRPr="003E36BD">
              <w:t>ародный вокальный ансамбль «</w:t>
            </w:r>
            <w:proofErr w:type="spellStart"/>
            <w:r w:rsidRPr="003E36BD">
              <w:t>Сайсары</w:t>
            </w:r>
            <w:proofErr w:type="spellEnd"/>
            <w:r w:rsidRPr="003E36BD"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224D19" w:rsidRDefault="00FD04E2" w:rsidP="006C3232">
            <w:pPr>
              <w:jc w:val="center"/>
            </w:pPr>
            <w:r>
              <w:t>Степанова С.К.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12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jc w:val="both"/>
            </w:pPr>
            <w:r>
              <w:t>Д</w:t>
            </w:r>
            <w:r w:rsidRPr="003E36BD">
              <w:t xml:space="preserve">етская группа народного </w:t>
            </w:r>
            <w:proofErr w:type="spellStart"/>
            <w:r w:rsidRPr="003E36BD">
              <w:t>этно-фольклорного</w:t>
            </w:r>
            <w:proofErr w:type="spellEnd"/>
            <w:r w:rsidRPr="003E36BD">
              <w:t xml:space="preserve"> ансамбля танца «Сандал»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224D19" w:rsidRDefault="00FD04E2" w:rsidP="006C3232">
            <w:pPr>
              <w:jc w:val="center"/>
            </w:pPr>
            <w:proofErr w:type="spellStart"/>
            <w:r>
              <w:t>Катакова</w:t>
            </w:r>
            <w:proofErr w:type="spellEnd"/>
            <w:r>
              <w:t xml:space="preserve"> С.А.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50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jc w:val="both"/>
            </w:pPr>
            <w:r>
              <w:t>Н</w:t>
            </w:r>
            <w:r w:rsidRPr="003E36BD">
              <w:t xml:space="preserve">ародный </w:t>
            </w:r>
            <w:proofErr w:type="spellStart"/>
            <w:r w:rsidRPr="003E36BD">
              <w:t>этно-фольклорный</w:t>
            </w:r>
            <w:proofErr w:type="spellEnd"/>
            <w:r w:rsidRPr="003E36BD">
              <w:t xml:space="preserve"> ансамбль «</w:t>
            </w:r>
            <w:proofErr w:type="spellStart"/>
            <w:r w:rsidRPr="003E36BD">
              <w:t>Тойук</w:t>
            </w:r>
            <w:proofErr w:type="spellEnd"/>
            <w:r w:rsidRPr="003E36BD"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224D19" w:rsidRDefault="00FD04E2" w:rsidP="006C3232">
            <w:pPr>
              <w:jc w:val="center"/>
            </w:pPr>
            <w:r>
              <w:t>Федорова Г.Г.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26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jc w:val="both"/>
            </w:pPr>
            <w:r>
              <w:rPr>
                <w:lang w:val="sah-RU"/>
              </w:rPr>
              <w:t>Н</w:t>
            </w:r>
            <w:r w:rsidRPr="003E36BD">
              <w:rPr>
                <w:lang w:val="sah-RU"/>
              </w:rPr>
              <w:t>ародный</w:t>
            </w:r>
            <w:r w:rsidRPr="003E36BD">
              <w:t xml:space="preserve"> ансамбль современного танца «Тетрис»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Default="00FD04E2" w:rsidP="006C3232">
            <w:pPr>
              <w:jc w:val="center"/>
            </w:pPr>
            <w:r>
              <w:t xml:space="preserve">Савочкина Т.И., </w:t>
            </w:r>
          </w:p>
          <w:p w:rsidR="00FD04E2" w:rsidRPr="00224D19" w:rsidRDefault="00FD04E2" w:rsidP="006C3232">
            <w:pPr>
              <w:jc w:val="center"/>
            </w:pPr>
            <w:r>
              <w:t>Савочкина Т.М.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30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jc w:val="both"/>
            </w:pPr>
            <w:r>
              <w:t>Н</w:t>
            </w:r>
            <w:r w:rsidRPr="003E36BD">
              <w:t>ародный вокальный ансамбль «Русь»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224D19" w:rsidRDefault="00FD04E2" w:rsidP="006C3232">
            <w:pPr>
              <w:jc w:val="center"/>
            </w:pPr>
            <w:proofErr w:type="spellStart"/>
            <w:r>
              <w:t>Помогаева</w:t>
            </w:r>
            <w:proofErr w:type="spellEnd"/>
            <w:r>
              <w:t xml:space="preserve"> В.В.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19000B" w:rsidRDefault="00FD04E2" w:rsidP="006C32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00B">
              <w:rPr>
                <w:rFonts w:ascii="Times New Roman" w:hAnsi="Times New Roman"/>
                <w:sz w:val="24"/>
                <w:szCs w:val="24"/>
              </w:rPr>
              <w:t xml:space="preserve">Эвенкийский </w:t>
            </w:r>
            <w:proofErr w:type="spellStart"/>
            <w:r w:rsidRPr="0019000B">
              <w:rPr>
                <w:rFonts w:ascii="Times New Roman" w:hAnsi="Times New Roman"/>
                <w:sz w:val="24"/>
                <w:szCs w:val="24"/>
              </w:rPr>
              <w:t>этно</w:t>
            </w:r>
            <w:proofErr w:type="spellEnd"/>
            <w:r w:rsidRPr="0019000B">
              <w:rPr>
                <w:rFonts w:ascii="Times New Roman" w:hAnsi="Times New Roman"/>
                <w:sz w:val="24"/>
                <w:szCs w:val="24"/>
              </w:rPr>
              <w:t xml:space="preserve"> – фольклорный вокальный ансамбль «</w:t>
            </w:r>
            <w:proofErr w:type="spellStart"/>
            <w:r w:rsidRPr="0019000B">
              <w:rPr>
                <w:rFonts w:ascii="Times New Roman" w:hAnsi="Times New Roman"/>
                <w:sz w:val="24"/>
                <w:szCs w:val="24"/>
              </w:rPr>
              <w:t>Долгунча</w:t>
            </w:r>
            <w:proofErr w:type="spellEnd"/>
            <w:r w:rsidRPr="001900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19000B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00B">
              <w:rPr>
                <w:rFonts w:ascii="Times New Roman" w:hAnsi="Times New Roman"/>
                <w:sz w:val="24"/>
                <w:szCs w:val="24"/>
              </w:rPr>
              <w:t xml:space="preserve">Никулина З.П.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15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19000B" w:rsidRDefault="00FD04E2" w:rsidP="006C32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00B">
              <w:rPr>
                <w:rFonts w:ascii="Times New Roman" w:hAnsi="Times New Roman"/>
                <w:sz w:val="24"/>
                <w:szCs w:val="24"/>
              </w:rPr>
              <w:t>Эвенский детский фольклорный вокальный ансамбль «</w:t>
            </w:r>
            <w:proofErr w:type="spellStart"/>
            <w:r w:rsidRPr="0019000B">
              <w:rPr>
                <w:rFonts w:ascii="Times New Roman" w:hAnsi="Times New Roman"/>
                <w:sz w:val="24"/>
                <w:szCs w:val="24"/>
              </w:rPr>
              <w:t>Хонгочан</w:t>
            </w:r>
            <w:proofErr w:type="spellEnd"/>
            <w:r w:rsidRPr="0019000B"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19000B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Я.А.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24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19000B" w:rsidRDefault="00FD04E2" w:rsidP="006C32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00B">
              <w:rPr>
                <w:rFonts w:ascii="Times New Roman" w:hAnsi="Times New Roman"/>
                <w:sz w:val="24"/>
                <w:szCs w:val="24"/>
              </w:rPr>
              <w:t>Вокальный ансамбль «</w:t>
            </w:r>
            <w:proofErr w:type="spellStart"/>
            <w:r w:rsidRPr="0019000B">
              <w:rPr>
                <w:rFonts w:ascii="Times New Roman" w:hAnsi="Times New Roman"/>
                <w:sz w:val="24"/>
                <w:szCs w:val="24"/>
              </w:rPr>
              <w:t>Индигир</w:t>
            </w:r>
            <w:proofErr w:type="spellEnd"/>
            <w:r w:rsidRPr="001900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19000B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00B">
              <w:rPr>
                <w:rFonts w:ascii="Times New Roman" w:hAnsi="Times New Roman"/>
                <w:sz w:val="24"/>
                <w:szCs w:val="24"/>
              </w:rPr>
              <w:t>Северьянова Т.Н.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15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19000B" w:rsidRDefault="00FD04E2" w:rsidP="006C32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00B">
              <w:rPr>
                <w:rFonts w:ascii="Times New Roman" w:hAnsi="Times New Roman"/>
                <w:sz w:val="24"/>
                <w:szCs w:val="24"/>
              </w:rPr>
              <w:t>Эвенкийский фольклорный танцевальный ансамбль «</w:t>
            </w:r>
            <w:proofErr w:type="spellStart"/>
            <w:r w:rsidRPr="0019000B">
              <w:rPr>
                <w:rFonts w:ascii="Times New Roman" w:hAnsi="Times New Roman"/>
                <w:sz w:val="24"/>
                <w:szCs w:val="24"/>
              </w:rPr>
              <w:t>Гиркилэн</w:t>
            </w:r>
            <w:proofErr w:type="spellEnd"/>
            <w:r w:rsidRPr="001900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19000B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</w:t>
            </w:r>
            <w:r w:rsidRPr="00190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18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D93CC6" w:rsidRDefault="00FD04E2" w:rsidP="006C32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CC6">
              <w:rPr>
                <w:rFonts w:ascii="Times New Roman" w:hAnsi="Times New Roman"/>
                <w:sz w:val="24"/>
                <w:szCs w:val="24"/>
              </w:rPr>
              <w:t>Эвенский фольклорный ансамбль «</w:t>
            </w:r>
            <w:proofErr w:type="spellStart"/>
            <w:r w:rsidRPr="00D93CC6">
              <w:rPr>
                <w:rFonts w:ascii="Times New Roman" w:hAnsi="Times New Roman"/>
                <w:sz w:val="24"/>
                <w:szCs w:val="24"/>
              </w:rPr>
              <w:t>Ыкыну</w:t>
            </w:r>
            <w:proofErr w:type="spellEnd"/>
            <w:proofErr w:type="gramStart"/>
            <w:r w:rsidRPr="00D93CC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D93CC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D93CC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Трайзе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10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19000B" w:rsidRDefault="00FD04E2" w:rsidP="006C32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00B">
              <w:rPr>
                <w:rFonts w:ascii="Times New Roman" w:hAnsi="Times New Roman"/>
                <w:sz w:val="24"/>
                <w:szCs w:val="24"/>
              </w:rPr>
              <w:t xml:space="preserve">Вокальный ансамбль </w:t>
            </w:r>
            <w:proofErr w:type="spellStart"/>
            <w:r w:rsidRPr="0019000B">
              <w:rPr>
                <w:rFonts w:ascii="Times New Roman" w:hAnsi="Times New Roman"/>
                <w:sz w:val="24"/>
                <w:szCs w:val="24"/>
              </w:rPr>
              <w:t>русскоустьинцев</w:t>
            </w:r>
            <w:proofErr w:type="spellEnd"/>
            <w:r w:rsidRPr="0019000B">
              <w:rPr>
                <w:rFonts w:ascii="Times New Roman" w:hAnsi="Times New Roman"/>
                <w:sz w:val="24"/>
                <w:szCs w:val="24"/>
              </w:rPr>
              <w:t xml:space="preserve"> «Розовая чайка»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19000B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С.П.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12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19000B" w:rsidRDefault="00FD04E2" w:rsidP="006C32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00B">
              <w:rPr>
                <w:rFonts w:ascii="Times New Roman" w:hAnsi="Times New Roman"/>
                <w:sz w:val="24"/>
                <w:szCs w:val="24"/>
              </w:rPr>
              <w:t>Танцевальный фольклорный коллектив «</w:t>
            </w:r>
            <w:proofErr w:type="spellStart"/>
            <w:r w:rsidRPr="0019000B">
              <w:rPr>
                <w:rFonts w:ascii="Times New Roman" w:hAnsi="Times New Roman"/>
                <w:sz w:val="24"/>
                <w:szCs w:val="24"/>
              </w:rPr>
              <w:t>Ярилов</w:t>
            </w:r>
            <w:proofErr w:type="spellEnd"/>
            <w:r w:rsidRPr="0019000B">
              <w:rPr>
                <w:rFonts w:ascii="Times New Roman" w:hAnsi="Times New Roman"/>
                <w:sz w:val="24"/>
                <w:szCs w:val="24"/>
              </w:rPr>
              <w:t xml:space="preserve"> день»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19000B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00B">
              <w:rPr>
                <w:rFonts w:ascii="Times New Roman" w:hAnsi="Times New Roman"/>
                <w:sz w:val="24"/>
                <w:szCs w:val="24"/>
              </w:rPr>
              <w:t>Егорова И.А.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25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392976" w:rsidRDefault="00FD04E2" w:rsidP="006C32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976">
              <w:rPr>
                <w:rFonts w:ascii="Times New Roman" w:hAnsi="Times New Roman"/>
                <w:sz w:val="24"/>
                <w:szCs w:val="24"/>
              </w:rPr>
              <w:t>Национально – культурное объедин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92976">
              <w:rPr>
                <w:rFonts w:ascii="Times New Roman" w:hAnsi="Times New Roman"/>
                <w:sz w:val="24"/>
                <w:szCs w:val="24"/>
              </w:rPr>
              <w:t xml:space="preserve"> «Потомки государевых ямщиков» - ансамбль «Ямские бубенцы»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392976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76">
              <w:rPr>
                <w:rFonts w:ascii="Times New Roman" w:hAnsi="Times New Roman"/>
                <w:sz w:val="24"/>
                <w:szCs w:val="24"/>
              </w:rPr>
              <w:t>Стрекаловская</w:t>
            </w:r>
            <w:proofErr w:type="spellEnd"/>
            <w:r w:rsidRPr="00392976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18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392976" w:rsidRDefault="00FD04E2" w:rsidP="006C32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976">
              <w:rPr>
                <w:rFonts w:ascii="Times New Roman" w:hAnsi="Times New Roman"/>
                <w:sz w:val="24"/>
                <w:szCs w:val="24"/>
              </w:rPr>
              <w:t>Национально - культурное объединение «Единство русского народа» - вокальный ансамбль «Раздолье»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392976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76">
              <w:rPr>
                <w:rFonts w:ascii="Times New Roman" w:hAnsi="Times New Roman"/>
                <w:sz w:val="24"/>
                <w:szCs w:val="24"/>
              </w:rPr>
              <w:t>Яйлиян</w:t>
            </w:r>
            <w:proofErr w:type="spellEnd"/>
            <w:r w:rsidRPr="00392976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15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392976" w:rsidRDefault="00FD04E2" w:rsidP="006C32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Национально-</w:t>
            </w:r>
            <w:r w:rsidRPr="00392976">
              <w:rPr>
                <w:rFonts w:ascii="Times New Roman" w:hAnsi="Times New Roman"/>
                <w:sz w:val="24"/>
                <w:szCs w:val="24"/>
              </w:rPr>
              <w:t xml:space="preserve">культурное объединение </w:t>
            </w:r>
            <w:proofErr w:type="spellStart"/>
            <w:r w:rsidRPr="00392976">
              <w:rPr>
                <w:rFonts w:ascii="Times New Roman" w:hAnsi="Times New Roman"/>
                <w:sz w:val="24"/>
                <w:szCs w:val="24"/>
              </w:rPr>
              <w:t>русскоустьинцев</w:t>
            </w:r>
            <w:proofErr w:type="spellEnd"/>
            <w:r w:rsidRPr="00392976">
              <w:rPr>
                <w:rFonts w:ascii="Times New Roman" w:hAnsi="Times New Roman"/>
                <w:sz w:val="24"/>
                <w:szCs w:val="24"/>
              </w:rPr>
              <w:t xml:space="preserve"> «Розовая чайка» - детская группа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392976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76">
              <w:rPr>
                <w:rFonts w:ascii="Times New Roman" w:hAnsi="Times New Roman"/>
                <w:sz w:val="24"/>
                <w:szCs w:val="24"/>
              </w:rPr>
              <w:t>Шкулева</w:t>
            </w:r>
            <w:proofErr w:type="spellEnd"/>
            <w:r w:rsidRPr="00392976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392976" w:rsidRDefault="00FD04E2" w:rsidP="006C32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976">
              <w:rPr>
                <w:rFonts w:ascii="Times New Roman" w:hAnsi="Times New Roman"/>
                <w:sz w:val="24"/>
                <w:szCs w:val="24"/>
              </w:rPr>
              <w:t>Ассоциация эвенков Р</w:t>
            </w:r>
            <w:proofErr w:type="gramStart"/>
            <w:r w:rsidRPr="00392976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392976">
              <w:rPr>
                <w:rFonts w:ascii="Times New Roman" w:hAnsi="Times New Roman"/>
                <w:sz w:val="24"/>
                <w:szCs w:val="24"/>
              </w:rPr>
              <w:t>Я) детская фольклорная группа «</w:t>
            </w:r>
            <w:proofErr w:type="spellStart"/>
            <w:r w:rsidRPr="00392976">
              <w:rPr>
                <w:rFonts w:ascii="Times New Roman" w:hAnsi="Times New Roman"/>
                <w:sz w:val="24"/>
                <w:szCs w:val="24"/>
              </w:rPr>
              <w:t>Гиркилэн</w:t>
            </w:r>
            <w:proofErr w:type="spellEnd"/>
            <w:r w:rsidRPr="003929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392976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76">
              <w:rPr>
                <w:rFonts w:ascii="Times New Roman" w:hAnsi="Times New Roman"/>
                <w:sz w:val="24"/>
                <w:szCs w:val="24"/>
              </w:rPr>
              <w:t>Куличкина</w:t>
            </w:r>
            <w:proofErr w:type="spellEnd"/>
            <w:r w:rsidRPr="00392976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30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392976" w:rsidRDefault="00FD04E2" w:rsidP="006C32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2976">
              <w:rPr>
                <w:rFonts w:ascii="Times New Roman" w:hAnsi="Times New Roman"/>
                <w:sz w:val="24"/>
                <w:szCs w:val="24"/>
              </w:rPr>
              <w:t>Ассоциация эвенков Р</w:t>
            </w:r>
            <w:proofErr w:type="gramStart"/>
            <w:r w:rsidRPr="00392976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392976">
              <w:rPr>
                <w:rFonts w:ascii="Times New Roman" w:hAnsi="Times New Roman"/>
                <w:sz w:val="24"/>
                <w:szCs w:val="24"/>
              </w:rPr>
              <w:t xml:space="preserve">Я) -  </w:t>
            </w:r>
          </w:p>
          <w:p w:rsidR="00FD04E2" w:rsidRPr="00392976" w:rsidRDefault="00FD04E2" w:rsidP="006C32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2976">
              <w:rPr>
                <w:rFonts w:ascii="Times New Roman" w:hAnsi="Times New Roman"/>
                <w:sz w:val="24"/>
                <w:szCs w:val="24"/>
              </w:rPr>
              <w:t xml:space="preserve">клуб эвенкийской молодежи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392976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76">
              <w:rPr>
                <w:rFonts w:ascii="Times New Roman" w:hAnsi="Times New Roman"/>
                <w:sz w:val="24"/>
                <w:szCs w:val="24"/>
              </w:rPr>
              <w:t>Васильева Е.В.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40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392976" w:rsidRDefault="00FD04E2" w:rsidP="006C32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2976">
              <w:rPr>
                <w:rFonts w:ascii="Times New Roman" w:hAnsi="Times New Roman"/>
                <w:sz w:val="24"/>
                <w:szCs w:val="24"/>
              </w:rPr>
              <w:t>Клуб коренных народов Севера «Хранители наследия»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392976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76">
              <w:rPr>
                <w:rFonts w:ascii="Times New Roman" w:hAnsi="Times New Roman"/>
                <w:sz w:val="24"/>
                <w:szCs w:val="24"/>
              </w:rPr>
              <w:t>Исаков А.В.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20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392976" w:rsidRDefault="00FD04E2" w:rsidP="006C32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2976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лаборатория ДПИ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392976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Гере</w:t>
            </w:r>
            <w:r w:rsidRPr="003929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392976">
              <w:rPr>
                <w:rFonts w:ascii="Times New Roman" w:hAnsi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22</w:t>
            </w:r>
          </w:p>
        </w:tc>
      </w:tr>
      <w:tr w:rsidR="00FD04E2" w:rsidRPr="00F3294A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F3294A" w:rsidRDefault="00FD04E2" w:rsidP="006C32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294A">
              <w:rPr>
                <w:rFonts w:ascii="Times New Roman" w:hAnsi="Times New Roman"/>
                <w:sz w:val="24"/>
                <w:szCs w:val="24"/>
              </w:rPr>
              <w:t>Эвенкийский фольклорный вокальный ансамбль «</w:t>
            </w:r>
            <w:proofErr w:type="gramStart"/>
            <w:r w:rsidRPr="00F3294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 w:rsidRPr="00F3294A">
              <w:rPr>
                <w:rFonts w:ascii="Times New Roman" w:hAnsi="Times New Roman"/>
                <w:sz w:val="24"/>
                <w:szCs w:val="24"/>
              </w:rPr>
              <w:t>окто»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F3294A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4A">
              <w:rPr>
                <w:rFonts w:ascii="Times New Roman" w:hAnsi="Times New Roman"/>
                <w:sz w:val="24"/>
                <w:szCs w:val="24"/>
              </w:rPr>
              <w:t>Ксенофонтова Е.К.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F3294A" w:rsidRDefault="00FD04E2" w:rsidP="006C3232">
            <w:pPr>
              <w:snapToGrid w:val="0"/>
              <w:jc w:val="center"/>
              <w:rPr>
                <w:lang w:val="sah-RU"/>
              </w:rPr>
            </w:pPr>
            <w:r w:rsidRPr="00F3294A">
              <w:rPr>
                <w:lang w:val="sah-RU"/>
              </w:rPr>
              <w:t>20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F3294A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F3294A" w:rsidRDefault="00FD04E2" w:rsidP="006C32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294A">
              <w:rPr>
                <w:rFonts w:ascii="Times New Roman" w:hAnsi="Times New Roman"/>
                <w:sz w:val="24"/>
                <w:szCs w:val="24"/>
              </w:rPr>
              <w:t>Эвенский вокально-танцевальный ансамбль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F3294A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4A">
              <w:rPr>
                <w:rFonts w:ascii="Times New Roman" w:hAnsi="Times New Roman"/>
                <w:sz w:val="24"/>
                <w:szCs w:val="24"/>
              </w:rPr>
              <w:t>Мартынова Д.В.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Default="00FD04E2" w:rsidP="006C3232">
            <w:pPr>
              <w:snapToGrid w:val="0"/>
              <w:jc w:val="center"/>
              <w:rPr>
                <w:lang w:val="sah-RU"/>
              </w:rPr>
            </w:pPr>
            <w:r w:rsidRPr="00F3294A">
              <w:rPr>
                <w:lang w:val="sah-RU"/>
              </w:rPr>
              <w:t>8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Студенческая группа народного ансамбля Н.Николаевой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Орончикан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 К.К.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16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Казачий вокальный ансамбль «Вольница»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Ю.В.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2976">
              <w:rPr>
                <w:rFonts w:ascii="Times New Roman" w:hAnsi="Times New Roman"/>
                <w:sz w:val="24"/>
                <w:szCs w:val="24"/>
              </w:rPr>
              <w:t>Национально – культурное объедин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92976">
              <w:rPr>
                <w:rFonts w:ascii="Times New Roman" w:hAnsi="Times New Roman"/>
                <w:sz w:val="24"/>
                <w:szCs w:val="24"/>
              </w:rPr>
              <w:t xml:space="preserve"> «Потомки государевых ямщиков» - </w:t>
            </w:r>
            <w:r>
              <w:rPr>
                <w:rFonts w:ascii="Times New Roman" w:hAnsi="Times New Roman"/>
                <w:sz w:val="24"/>
                <w:szCs w:val="24"/>
              </w:rPr>
              <w:t>молодежный ансамбль «Ямская гармонь</w:t>
            </w:r>
            <w:r w:rsidRPr="003929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Стрекаловская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20</w:t>
            </w:r>
          </w:p>
        </w:tc>
      </w:tr>
      <w:tr w:rsidR="00FD04E2" w:rsidRPr="005561B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5561B2" w:rsidRDefault="00FD04E2" w:rsidP="006C3232">
            <w:pPr>
              <w:tabs>
                <w:tab w:val="left" w:pos="14"/>
              </w:tabs>
              <w:ind w:left="360"/>
              <w:rPr>
                <w:b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5561B2" w:rsidRDefault="00FD04E2" w:rsidP="006C323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561B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5561B2" w:rsidRDefault="00FD04E2" w:rsidP="006C323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5561B2" w:rsidRDefault="00FD04E2" w:rsidP="006C3232">
            <w:pPr>
              <w:snapToGrid w:val="0"/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540</w:t>
            </w:r>
          </w:p>
        </w:tc>
      </w:tr>
    </w:tbl>
    <w:p w:rsidR="00FD04E2" w:rsidRDefault="00FD04E2" w:rsidP="00FD04E2">
      <w:pPr>
        <w:pStyle w:val="a4"/>
        <w:ind w:left="1080"/>
        <w:jc w:val="center"/>
      </w:pPr>
    </w:p>
    <w:p w:rsidR="00FD04E2" w:rsidRDefault="00FD04E2" w:rsidP="00FD04E2">
      <w:pPr>
        <w:pStyle w:val="a4"/>
        <w:ind w:left="1080"/>
      </w:pPr>
      <w:r w:rsidRPr="00514FBF">
        <w:t>Всего клубных формирований</w:t>
      </w:r>
      <w:r>
        <w:t xml:space="preserve"> -  25;</w:t>
      </w:r>
    </w:p>
    <w:p w:rsidR="00FD04E2" w:rsidRDefault="00FD04E2" w:rsidP="00FD04E2">
      <w:pPr>
        <w:pStyle w:val="a4"/>
        <w:ind w:left="1080"/>
      </w:pPr>
      <w:r>
        <w:t>Количество участников - 540 человек.</w:t>
      </w:r>
    </w:p>
    <w:p w:rsidR="00FD04E2" w:rsidRDefault="00FD04E2" w:rsidP="00FD04E2">
      <w:pPr>
        <w:pStyle w:val="a4"/>
        <w:ind w:left="1080"/>
      </w:pPr>
    </w:p>
    <w:p w:rsidR="00FD04E2" w:rsidRDefault="00FD04E2" w:rsidP="00492DAC">
      <w:pPr>
        <w:pStyle w:val="a4"/>
        <w:numPr>
          <w:ilvl w:val="0"/>
          <w:numId w:val="17"/>
        </w:numPr>
        <w:jc w:val="center"/>
        <w:rPr>
          <w:b/>
          <w:color w:val="000000"/>
          <w:shd w:val="clear" w:color="auto" w:fill="FFFFFF"/>
        </w:rPr>
      </w:pPr>
      <w:r w:rsidRPr="003F3BFD">
        <w:rPr>
          <w:b/>
          <w:color w:val="000000"/>
          <w:shd w:val="clear" w:color="auto" w:fill="FFFFFF"/>
        </w:rPr>
        <w:t>Наименование услуги: организация деятельности клубных формирований</w:t>
      </w:r>
      <w:r>
        <w:rPr>
          <w:b/>
          <w:color w:val="000000"/>
          <w:shd w:val="clear" w:color="auto" w:fill="FFFFFF"/>
        </w:rPr>
        <w:t xml:space="preserve"> </w:t>
      </w:r>
      <w:r w:rsidRPr="003F3BFD">
        <w:rPr>
          <w:b/>
          <w:color w:val="000000"/>
          <w:shd w:val="clear" w:color="auto" w:fill="FFFFFF"/>
        </w:rPr>
        <w:t xml:space="preserve">и формирований </w:t>
      </w:r>
    </w:p>
    <w:p w:rsidR="00FD04E2" w:rsidRDefault="00FD04E2" w:rsidP="00FD04E2">
      <w:pPr>
        <w:ind w:left="72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>самодеятельного народного творчества</w:t>
      </w:r>
      <w:r>
        <w:rPr>
          <w:b/>
          <w:color w:val="000000"/>
          <w:shd w:val="clear" w:color="auto" w:fill="FFFFFF"/>
        </w:rPr>
        <w:t xml:space="preserve"> </w:t>
      </w:r>
    </w:p>
    <w:p w:rsidR="00FD04E2" w:rsidRPr="002225D0" w:rsidRDefault="00FD04E2" w:rsidP="00FD04E2">
      <w:pPr>
        <w:ind w:left="72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>на платной основе</w:t>
      </w:r>
    </w:p>
    <w:p w:rsidR="00FD04E2" w:rsidRPr="003F3BFD" w:rsidRDefault="00FD04E2" w:rsidP="00FD04E2">
      <w:pPr>
        <w:pStyle w:val="a4"/>
        <w:ind w:left="1080"/>
        <w:jc w:val="center"/>
        <w:rPr>
          <w:b/>
          <w:color w:val="000000"/>
          <w:shd w:val="clear" w:color="auto" w:fill="FFFFFF"/>
        </w:rPr>
      </w:pPr>
      <w:r w:rsidRPr="003F3BFD">
        <w:rPr>
          <w:b/>
          <w:color w:val="000000"/>
          <w:shd w:val="clear" w:color="auto" w:fill="FFFFFF"/>
        </w:rPr>
        <w:t>(показатель услуги - 2 клубных формирования, количество участников</w:t>
      </w:r>
      <w:r>
        <w:rPr>
          <w:b/>
          <w:color w:val="000000"/>
          <w:shd w:val="clear" w:color="auto" w:fill="FFFFFF"/>
        </w:rPr>
        <w:t xml:space="preserve"> </w:t>
      </w:r>
      <w:r w:rsidRPr="003F3BFD">
        <w:rPr>
          <w:b/>
          <w:color w:val="000000"/>
          <w:shd w:val="clear" w:color="auto" w:fill="FFFFFF"/>
        </w:rPr>
        <w:t>160 чел.)</w:t>
      </w:r>
    </w:p>
    <w:p w:rsidR="00FD04E2" w:rsidRPr="003F3BFD" w:rsidRDefault="00FD04E2" w:rsidP="00FD04E2">
      <w:pPr>
        <w:pStyle w:val="a4"/>
        <w:ind w:left="1080"/>
        <w:jc w:val="center"/>
      </w:pPr>
    </w:p>
    <w:p w:rsidR="00FD04E2" w:rsidRPr="003F3BFD" w:rsidRDefault="00FD04E2" w:rsidP="00FD04E2">
      <w:pPr>
        <w:pStyle w:val="a4"/>
        <w:ind w:left="1080"/>
        <w:jc w:val="right"/>
      </w:pPr>
      <w:r w:rsidRPr="003F3BFD">
        <w:t>Уникальный номер реестровой записи –0705500000000000009100</w:t>
      </w:r>
    </w:p>
    <w:tbl>
      <w:tblPr>
        <w:tblW w:w="13892" w:type="dxa"/>
        <w:tblInd w:w="817" w:type="dxa"/>
        <w:tblLayout w:type="fixed"/>
        <w:tblLook w:val="0000"/>
      </w:tblPr>
      <w:tblGrid>
        <w:gridCol w:w="832"/>
        <w:gridCol w:w="6823"/>
        <w:gridCol w:w="3543"/>
        <w:gridCol w:w="2694"/>
      </w:tblGrid>
      <w:tr w:rsidR="00FD04E2" w:rsidTr="006C3232">
        <w:trPr>
          <w:trHeight w:val="641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04E2" w:rsidRDefault="00FD04E2" w:rsidP="006C32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8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04E2" w:rsidRDefault="00FD04E2" w:rsidP="006C32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клубных формирований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04E2" w:rsidRDefault="00FD04E2" w:rsidP="006C32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ФИО руководителей</w:t>
            </w:r>
          </w:p>
          <w:p w:rsidR="00FD04E2" w:rsidRDefault="00FD04E2" w:rsidP="006C3232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4E2" w:rsidRDefault="00FD04E2" w:rsidP="006C32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Планируемый показатель </w:t>
            </w:r>
          </w:p>
        </w:tc>
      </w:tr>
      <w:tr w:rsidR="00FD04E2" w:rsidTr="006C3232">
        <w:trPr>
          <w:trHeight w:val="451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</w:tcPr>
          <w:p w:rsidR="00FD04E2" w:rsidRDefault="00FD04E2" w:rsidP="006C32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Default="00FD04E2" w:rsidP="006C32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492DAC">
            <w:pPr>
              <w:pStyle w:val="a4"/>
              <w:numPr>
                <w:ilvl w:val="0"/>
                <w:numId w:val="17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3726F6" w:rsidRDefault="00FD04E2" w:rsidP="006C3232">
            <w:pPr>
              <w:pStyle w:val="a5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36BD">
              <w:rPr>
                <w:rFonts w:ascii="Times New Roman" w:hAnsi="Times New Roman"/>
                <w:sz w:val="24"/>
                <w:szCs w:val="24"/>
              </w:rPr>
              <w:t>бразцовый ансамбль танца России, народный ансамбль эстрадного танца «Сюрприз»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3726F6" w:rsidRDefault="00FD04E2" w:rsidP="006C3232">
            <w:pPr>
              <w:jc w:val="center"/>
            </w:pPr>
            <w:r>
              <w:t>Егорова И.А., Егорова Е.Е.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130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492DAC">
            <w:pPr>
              <w:pStyle w:val="a4"/>
              <w:numPr>
                <w:ilvl w:val="0"/>
                <w:numId w:val="17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jc w:val="both"/>
            </w:pPr>
            <w:r>
              <w:t>О</w:t>
            </w:r>
            <w:r w:rsidRPr="003E36BD">
              <w:t>бразцовая детская вокальная студия Егоровых «</w:t>
            </w:r>
            <w:proofErr w:type="spellStart"/>
            <w:r w:rsidRPr="003E36BD">
              <w:t>Сырдык</w:t>
            </w:r>
            <w:proofErr w:type="spellEnd"/>
            <w:r>
              <w:t xml:space="preserve"> </w:t>
            </w:r>
            <w:proofErr w:type="spellStart"/>
            <w:r w:rsidRPr="003E36BD">
              <w:lastRenderedPageBreak/>
              <w:t>суурээн</w:t>
            </w:r>
            <w:proofErr w:type="spellEnd"/>
            <w:r w:rsidRPr="003E36BD"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224D19" w:rsidRDefault="00FD04E2" w:rsidP="006C3232">
            <w:pPr>
              <w:jc w:val="center"/>
            </w:pPr>
            <w:r>
              <w:lastRenderedPageBreak/>
              <w:t>Егорова Е.Б., Егоров А.В.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30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tabs>
                <w:tab w:val="left" w:pos="14"/>
              </w:tabs>
              <w:ind w:left="360"/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Default="00FD04E2" w:rsidP="006C323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B24BDA" w:rsidRDefault="00FD04E2" w:rsidP="006C3232">
            <w:pPr>
              <w:snapToGrid w:val="0"/>
              <w:jc w:val="center"/>
              <w:rPr>
                <w:b/>
                <w:lang w:val="sah-RU"/>
              </w:rPr>
            </w:pPr>
            <w:r w:rsidRPr="00B24BDA">
              <w:rPr>
                <w:b/>
                <w:lang w:val="sah-RU"/>
              </w:rPr>
              <w:t>160</w:t>
            </w:r>
          </w:p>
        </w:tc>
      </w:tr>
    </w:tbl>
    <w:p w:rsidR="00FD04E2" w:rsidRDefault="00FD04E2" w:rsidP="00FD04E2">
      <w:pPr>
        <w:pStyle w:val="a4"/>
        <w:ind w:left="1080"/>
        <w:jc w:val="center"/>
      </w:pPr>
    </w:p>
    <w:p w:rsidR="00FD04E2" w:rsidRDefault="00FD04E2" w:rsidP="00FD04E2">
      <w:pPr>
        <w:pStyle w:val="a4"/>
        <w:ind w:left="1080"/>
      </w:pPr>
      <w:r w:rsidRPr="00514FBF">
        <w:t>Всего клубных формирований</w:t>
      </w:r>
      <w:r>
        <w:t xml:space="preserve"> -  2;</w:t>
      </w:r>
    </w:p>
    <w:p w:rsidR="00FD04E2" w:rsidRDefault="00FD04E2" w:rsidP="00FD04E2">
      <w:pPr>
        <w:pStyle w:val="a4"/>
        <w:ind w:left="1080"/>
      </w:pPr>
      <w:r>
        <w:t>Количество участников - 160 человек</w:t>
      </w:r>
    </w:p>
    <w:p w:rsidR="00FD04E2" w:rsidRDefault="00FD04E2" w:rsidP="00FD04E2">
      <w:pPr>
        <w:pStyle w:val="a4"/>
        <w:ind w:left="1080"/>
      </w:pPr>
    </w:p>
    <w:p w:rsidR="001C66C7" w:rsidRDefault="001C66C7" w:rsidP="001C66C7">
      <w:pPr>
        <w:pStyle w:val="a4"/>
        <w:ind w:left="1080"/>
      </w:pPr>
    </w:p>
    <w:p w:rsidR="005A1BBA" w:rsidRPr="00492DAC" w:rsidRDefault="00BD217C" w:rsidP="00492DAC">
      <w:pPr>
        <w:pStyle w:val="a4"/>
        <w:numPr>
          <w:ilvl w:val="0"/>
          <w:numId w:val="47"/>
        </w:numPr>
        <w:jc w:val="center"/>
        <w:rPr>
          <w:b/>
        </w:rPr>
      </w:pPr>
      <w:r w:rsidRPr="00492DAC">
        <w:rPr>
          <w:b/>
        </w:rPr>
        <w:t>Информационно-м</w:t>
      </w:r>
      <w:r w:rsidR="005A1BBA" w:rsidRPr="00492DAC">
        <w:rPr>
          <w:b/>
        </w:rPr>
        <w:t>етодическая работа</w:t>
      </w:r>
      <w:r w:rsidR="00492DAC">
        <w:rPr>
          <w:b/>
        </w:rPr>
        <w:t xml:space="preserve"> для выполнения мероприятий государственного задания</w:t>
      </w:r>
    </w:p>
    <w:p w:rsidR="005A1BBA" w:rsidRDefault="005A1BBA" w:rsidP="005A1BBA">
      <w:pPr>
        <w:pStyle w:val="a4"/>
        <w:rPr>
          <w:b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231"/>
        <w:gridCol w:w="5801"/>
        <w:gridCol w:w="3517"/>
        <w:gridCol w:w="3517"/>
      </w:tblGrid>
      <w:tr w:rsidR="005A1BBA" w:rsidRPr="0098187E" w:rsidTr="005A1BBA">
        <w:tc>
          <w:tcPr>
            <w:tcW w:w="1231" w:type="dxa"/>
          </w:tcPr>
          <w:p w:rsidR="005A1BBA" w:rsidRPr="0098187E" w:rsidRDefault="005A1BBA" w:rsidP="005A1B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98187E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9818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8187E">
              <w:rPr>
                <w:sz w:val="24"/>
                <w:szCs w:val="24"/>
              </w:rPr>
              <w:t>/</w:t>
            </w:r>
            <w:proofErr w:type="spellStart"/>
            <w:r w:rsidRPr="0098187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1" w:type="dxa"/>
          </w:tcPr>
          <w:p w:rsidR="005A1BBA" w:rsidRPr="0098187E" w:rsidRDefault="005A1BBA" w:rsidP="005A1BB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818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17" w:type="dxa"/>
          </w:tcPr>
          <w:p w:rsidR="005A1BBA" w:rsidRPr="0098187E" w:rsidRDefault="005A1BBA" w:rsidP="005A1BB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8187E">
              <w:rPr>
                <w:sz w:val="24"/>
                <w:szCs w:val="24"/>
              </w:rPr>
              <w:t>Дата</w:t>
            </w:r>
          </w:p>
        </w:tc>
        <w:tc>
          <w:tcPr>
            <w:tcW w:w="3517" w:type="dxa"/>
          </w:tcPr>
          <w:p w:rsidR="005A1BBA" w:rsidRPr="0098187E" w:rsidRDefault="005A1BBA" w:rsidP="005A1BB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8187E">
              <w:rPr>
                <w:sz w:val="24"/>
                <w:szCs w:val="24"/>
              </w:rPr>
              <w:t>Ответственный отдел</w:t>
            </w:r>
          </w:p>
        </w:tc>
      </w:tr>
      <w:tr w:rsidR="00FE0C4B" w:rsidRPr="009779D2" w:rsidTr="006C3232">
        <w:tc>
          <w:tcPr>
            <w:tcW w:w="14066" w:type="dxa"/>
            <w:gridSpan w:val="4"/>
          </w:tcPr>
          <w:p w:rsidR="00FE0C4B" w:rsidRPr="009779D2" w:rsidRDefault="009779D2" w:rsidP="005A1B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779D2">
              <w:rPr>
                <w:b/>
                <w:color w:val="000000"/>
                <w:sz w:val="24"/>
                <w:szCs w:val="24"/>
                <w:shd w:val="clear" w:color="auto" w:fill="FFFFFF"/>
              </w:rPr>
              <w:t>нформационно –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методическое обеспечение</w:t>
            </w:r>
            <w:r w:rsidRPr="009779D2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деятельности, направленного на поддержание межкультурного, межэтнического мира и согласия в Республике Саха (Якутия)</w:t>
            </w:r>
          </w:p>
        </w:tc>
      </w:tr>
      <w:tr w:rsidR="00B9221E" w:rsidRPr="0098187E" w:rsidTr="006C3232">
        <w:tc>
          <w:tcPr>
            <w:tcW w:w="1231" w:type="dxa"/>
          </w:tcPr>
          <w:p w:rsidR="00B9221E" w:rsidRPr="00D30196" w:rsidRDefault="00B9221E" w:rsidP="00D30196">
            <w:pPr>
              <w:pStyle w:val="a4"/>
              <w:numPr>
                <w:ilvl w:val="0"/>
                <w:numId w:val="49"/>
              </w:numPr>
            </w:pPr>
          </w:p>
        </w:tc>
        <w:tc>
          <w:tcPr>
            <w:tcW w:w="5801" w:type="dxa"/>
          </w:tcPr>
          <w:p w:rsidR="00B9221E" w:rsidRPr="009779D2" w:rsidRDefault="00B9221E" w:rsidP="006C3232">
            <w:pPr>
              <w:ind w:firstLine="0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Оказание информационной, методической, консультационной помощи прибывшим иностранным гражданам</w:t>
            </w:r>
          </w:p>
        </w:tc>
        <w:tc>
          <w:tcPr>
            <w:tcW w:w="3517" w:type="dxa"/>
          </w:tcPr>
          <w:p w:rsidR="00B9221E" w:rsidRPr="009779D2" w:rsidRDefault="00B9221E" w:rsidP="006C323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B9221E" w:rsidRPr="009779D2" w:rsidRDefault="00B9221E" w:rsidP="006C3232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B9221E" w:rsidRPr="0098187E" w:rsidTr="006C3232">
        <w:tc>
          <w:tcPr>
            <w:tcW w:w="1231" w:type="dxa"/>
          </w:tcPr>
          <w:p w:rsidR="00B9221E" w:rsidRPr="00FD04E2" w:rsidRDefault="00B9221E" w:rsidP="00D30196">
            <w:pPr>
              <w:pStyle w:val="a4"/>
              <w:numPr>
                <w:ilvl w:val="0"/>
                <w:numId w:val="49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B9221E" w:rsidRPr="009779D2" w:rsidRDefault="00B9221E" w:rsidP="006C3232">
            <w:pPr>
              <w:ind w:firstLine="0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Организация лекций, методических семинаров, круглых столов с иностранными гражданами, диаспорами.</w:t>
            </w:r>
          </w:p>
        </w:tc>
        <w:tc>
          <w:tcPr>
            <w:tcW w:w="3517" w:type="dxa"/>
          </w:tcPr>
          <w:p w:rsidR="00B9221E" w:rsidRPr="009779D2" w:rsidRDefault="00B9221E" w:rsidP="006C323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B9221E" w:rsidRPr="009779D2" w:rsidRDefault="00B9221E" w:rsidP="006C3232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B9221E" w:rsidRPr="0098187E" w:rsidTr="006C3232">
        <w:tc>
          <w:tcPr>
            <w:tcW w:w="1231" w:type="dxa"/>
          </w:tcPr>
          <w:p w:rsidR="00B9221E" w:rsidRPr="00FD04E2" w:rsidRDefault="00B9221E" w:rsidP="00D30196">
            <w:pPr>
              <w:pStyle w:val="a4"/>
              <w:numPr>
                <w:ilvl w:val="0"/>
                <w:numId w:val="49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B9221E" w:rsidRPr="009779D2" w:rsidRDefault="00B9221E" w:rsidP="006C3232">
            <w:pPr>
              <w:ind w:firstLine="0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Оказанию бесплатных консультаций иностранным гражданам по гражданско-правовым вопросам</w:t>
            </w:r>
          </w:p>
        </w:tc>
        <w:tc>
          <w:tcPr>
            <w:tcW w:w="3517" w:type="dxa"/>
          </w:tcPr>
          <w:p w:rsidR="00B9221E" w:rsidRPr="009779D2" w:rsidRDefault="00B9221E" w:rsidP="006C323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B9221E" w:rsidRPr="009779D2" w:rsidRDefault="00B9221E" w:rsidP="006C3232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BD217C" w:rsidRPr="0098187E" w:rsidTr="005A1BBA">
        <w:tc>
          <w:tcPr>
            <w:tcW w:w="1231" w:type="dxa"/>
          </w:tcPr>
          <w:p w:rsidR="00BD217C" w:rsidRPr="00FD04E2" w:rsidRDefault="00BD217C" w:rsidP="00D30196">
            <w:pPr>
              <w:pStyle w:val="a4"/>
              <w:numPr>
                <w:ilvl w:val="0"/>
                <w:numId w:val="49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BD217C" w:rsidRPr="009779D2" w:rsidRDefault="009779D2" w:rsidP="009779D2">
            <w:pPr>
              <w:pStyle w:val="a4"/>
              <w:ind w:left="0" w:firstLine="0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  <w:lang w:val="sah-RU"/>
              </w:rPr>
              <w:t>Работа по созданию районных отделений Дней Ассамблеи народов РС(Я)</w:t>
            </w:r>
          </w:p>
        </w:tc>
        <w:tc>
          <w:tcPr>
            <w:tcW w:w="3517" w:type="dxa"/>
          </w:tcPr>
          <w:p w:rsidR="00BD217C" w:rsidRPr="009779D2" w:rsidRDefault="009779D2" w:rsidP="005A1B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BD217C" w:rsidRPr="009779D2" w:rsidRDefault="009779D2" w:rsidP="009779D2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9779D2" w:rsidRPr="0098187E" w:rsidTr="005A1BBA">
        <w:tc>
          <w:tcPr>
            <w:tcW w:w="1231" w:type="dxa"/>
          </w:tcPr>
          <w:p w:rsidR="009779D2" w:rsidRPr="00FD04E2" w:rsidRDefault="009779D2" w:rsidP="00D30196">
            <w:pPr>
              <w:pStyle w:val="a4"/>
              <w:numPr>
                <w:ilvl w:val="0"/>
                <w:numId w:val="49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779D2" w:rsidRDefault="009779D2" w:rsidP="009779D2">
            <w:pPr>
              <w:ind w:firstLine="0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Разработка электронного полнотекстового ресурса (электронного каталога) библиотеки с возможностью с электронной книговыдачей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9779D2" w:rsidRPr="0098187E" w:rsidTr="005A1BBA">
        <w:tc>
          <w:tcPr>
            <w:tcW w:w="1231" w:type="dxa"/>
          </w:tcPr>
          <w:p w:rsidR="009779D2" w:rsidRPr="00FD04E2" w:rsidRDefault="009779D2" w:rsidP="00D30196">
            <w:pPr>
              <w:pStyle w:val="a4"/>
              <w:numPr>
                <w:ilvl w:val="0"/>
                <w:numId w:val="49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779D2" w:rsidRDefault="009779D2" w:rsidP="009779D2">
            <w:pPr>
              <w:snapToGrid w:val="0"/>
              <w:ind w:firstLine="0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 xml:space="preserve">Оказание экспертно– </w:t>
            </w:r>
            <w:proofErr w:type="gramStart"/>
            <w:r w:rsidRPr="009779D2">
              <w:rPr>
                <w:sz w:val="24"/>
                <w:szCs w:val="24"/>
              </w:rPr>
              <w:t>ко</w:t>
            </w:r>
            <w:proofErr w:type="gramEnd"/>
            <w:r w:rsidRPr="009779D2">
              <w:rPr>
                <w:sz w:val="24"/>
                <w:szCs w:val="24"/>
              </w:rPr>
              <w:t xml:space="preserve">нсультационной помощи учреждениям культуры, этнокультурным центрам, общественным объединениям, в том числе НКО 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9779D2" w:rsidRPr="0098187E" w:rsidTr="005A1BBA">
        <w:tc>
          <w:tcPr>
            <w:tcW w:w="1231" w:type="dxa"/>
          </w:tcPr>
          <w:p w:rsidR="009779D2" w:rsidRPr="00FD04E2" w:rsidRDefault="009779D2" w:rsidP="00D30196">
            <w:pPr>
              <w:pStyle w:val="a4"/>
              <w:numPr>
                <w:ilvl w:val="0"/>
                <w:numId w:val="49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779D2" w:rsidRDefault="009779D2" w:rsidP="009779D2">
            <w:pPr>
              <w:snapToGrid w:val="0"/>
              <w:ind w:firstLine="0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Подготовка и оперативное размещение информации о деятельности Ресурсного образовательно-методологического центра в</w:t>
            </w:r>
            <w:r w:rsidR="00B9221E">
              <w:rPr>
                <w:sz w:val="24"/>
                <w:szCs w:val="24"/>
              </w:rPr>
              <w:t xml:space="preserve"> сфере национальных отношений </w:t>
            </w:r>
            <w:r w:rsidRPr="009779D2">
              <w:rPr>
                <w:sz w:val="24"/>
                <w:szCs w:val="24"/>
              </w:rPr>
              <w:t>(особенно методики и социальные технологии работы в сфере национальных отношений) на сайте федерального Ресурсного центра в сфере национальных отношений «Единство нации» Ассамблеи народов России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9779D2" w:rsidRPr="0098187E" w:rsidTr="005A1BBA">
        <w:tc>
          <w:tcPr>
            <w:tcW w:w="1231" w:type="dxa"/>
          </w:tcPr>
          <w:p w:rsidR="009779D2" w:rsidRPr="00FD04E2" w:rsidRDefault="009779D2" w:rsidP="00D30196">
            <w:pPr>
              <w:pStyle w:val="a4"/>
              <w:numPr>
                <w:ilvl w:val="0"/>
                <w:numId w:val="49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779D2" w:rsidRDefault="009779D2" w:rsidP="009779D2">
            <w:pPr>
              <w:snapToGrid w:val="0"/>
              <w:ind w:firstLine="0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 xml:space="preserve">Участие в дистанционном обучении Ресурсного центра в сфере национальных отношений «Единство нации» Ассамблеи народов России 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9779D2" w:rsidRPr="0098187E" w:rsidTr="005A1BBA">
        <w:tc>
          <w:tcPr>
            <w:tcW w:w="1231" w:type="dxa"/>
          </w:tcPr>
          <w:p w:rsidR="009779D2" w:rsidRPr="00FD04E2" w:rsidRDefault="009779D2" w:rsidP="00D30196">
            <w:pPr>
              <w:pStyle w:val="a4"/>
              <w:numPr>
                <w:ilvl w:val="0"/>
                <w:numId w:val="49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779D2" w:rsidRDefault="009779D2" w:rsidP="009779D2">
            <w:pPr>
              <w:snapToGrid w:val="0"/>
              <w:ind w:firstLine="0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Представление методических материалов РОМЦ для издания федеральным Ресурсным центром в сфере национальных отношений «Единство нации» Ассамблеи народов России с целью популяризации лучших социальных практик в сфере национальных отношений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9779D2" w:rsidRPr="0098187E" w:rsidTr="005A1BBA">
        <w:tc>
          <w:tcPr>
            <w:tcW w:w="1231" w:type="dxa"/>
          </w:tcPr>
          <w:p w:rsidR="009779D2" w:rsidRPr="00FD04E2" w:rsidRDefault="009779D2" w:rsidP="00D30196">
            <w:pPr>
              <w:pStyle w:val="a4"/>
              <w:numPr>
                <w:ilvl w:val="0"/>
                <w:numId w:val="49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779D2" w:rsidRDefault="009779D2" w:rsidP="009779D2">
            <w:pPr>
              <w:ind w:firstLine="0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 xml:space="preserve">Ведение </w:t>
            </w:r>
            <w:r w:rsidRPr="009779D2">
              <w:rPr>
                <w:sz w:val="24"/>
                <w:szCs w:val="24"/>
                <w:lang w:val="en-US"/>
              </w:rPr>
              <w:t>web</w:t>
            </w:r>
            <w:r w:rsidRPr="009779D2">
              <w:rPr>
                <w:sz w:val="24"/>
                <w:szCs w:val="24"/>
              </w:rPr>
              <w:t>-страницы «Ресурсный образовательно-методологический центр в сфере национальных отношений»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9779D2" w:rsidRPr="0098187E" w:rsidTr="005A1BBA">
        <w:tc>
          <w:tcPr>
            <w:tcW w:w="1231" w:type="dxa"/>
          </w:tcPr>
          <w:p w:rsidR="009779D2" w:rsidRPr="00FD04E2" w:rsidRDefault="009779D2" w:rsidP="00D30196">
            <w:pPr>
              <w:pStyle w:val="a4"/>
              <w:numPr>
                <w:ilvl w:val="0"/>
                <w:numId w:val="49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779D2" w:rsidRDefault="009779D2" w:rsidP="009779D2">
            <w:pPr>
              <w:ind w:firstLine="0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Разработка и выпуск методических рекомендаций для НКО, общественных организаций, КДУ и УО муниципальных образований по этнокультуре и вопросам национальной и миграционной политики (по отдельному плану)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9779D2" w:rsidRPr="0098187E" w:rsidTr="005A1BBA">
        <w:tc>
          <w:tcPr>
            <w:tcW w:w="1231" w:type="dxa"/>
          </w:tcPr>
          <w:p w:rsidR="009779D2" w:rsidRPr="00FD04E2" w:rsidRDefault="009779D2" w:rsidP="00D30196">
            <w:pPr>
              <w:pStyle w:val="a4"/>
              <w:numPr>
                <w:ilvl w:val="0"/>
                <w:numId w:val="49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779D2" w:rsidRDefault="009779D2" w:rsidP="009779D2">
            <w:pPr>
              <w:snapToGrid w:val="0"/>
              <w:ind w:firstLine="0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Выпуск каталога рукописных материалов, хранящихся в фонде Центра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9779D2" w:rsidRPr="0098187E" w:rsidTr="005A1BBA">
        <w:tc>
          <w:tcPr>
            <w:tcW w:w="1231" w:type="dxa"/>
          </w:tcPr>
          <w:p w:rsidR="009779D2" w:rsidRPr="00FD04E2" w:rsidRDefault="009779D2" w:rsidP="00D30196">
            <w:pPr>
              <w:pStyle w:val="a4"/>
              <w:numPr>
                <w:ilvl w:val="0"/>
                <w:numId w:val="49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779D2" w:rsidRDefault="009779D2" w:rsidP="009779D2">
            <w:pPr>
              <w:ind w:firstLine="0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 xml:space="preserve">Выпуск буклетов по проведенным мероприятиям РОМЦ </w:t>
            </w:r>
            <w:proofErr w:type="spellStart"/>
            <w:r w:rsidRPr="009779D2">
              <w:rPr>
                <w:sz w:val="24"/>
                <w:szCs w:val="24"/>
              </w:rPr>
              <w:t>им.А.Е.Кулаковского</w:t>
            </w:r>
            <w:proofErr w:type="spellEnd"/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9779D2" w:rsidRPr="0098187E" w:rsidTr="005A1BBA">
        <w:tc>
          <w:tcPr>
            <w:tcW w:w="1231" w:type="dxa"/>
          </w:tcPr>
          <w:p w:rsidR="009779D2" w:rsidRPr="00FD04E2" w:rsidRDefault="009779D2" w:rsidP="00D30196">
            <w:pPr>
              <w:pStyle w:val="a4"/>
              <w:numPr>
                <w:ilvl w:val="0"/>
                <w:numId w:val="49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779D2" w:rsidRDefault="009779D2" w:rsidP="009779D2">
            <w:pPr>
              <w:ind w:firstLine="0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Выпуск методического пособия для специалистов дошкольного и школьного образования «Сказки народов мира» №2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9779D2" w:rsidRPr="00FD04E2" w:rsidTr="00BD217C">
        <w:tc>
          <w:tcPr>
            <w:tcW w:w="14066" w:type="dxa"/>
            <w:gridSpan w:val="4"/>
          </w:tcPr>
          <w:p w:rsidR="009779D2" w:rsidRPr="00FD04E2" w:rsidRDefault="009779D2" w:rsidP="00FD04E2">
            <w:pPr>
              <w:ind w:left="360" w:firstLine="0"/>
              <w:jc w:val="center"/>
              <w:rPr>
                <w:sz w:val="24"/>
                <w:szCs w:val="24"/>
              </w:rPr>
            </w:pPr>
            <w:r w:rsidRPr="00FD04E2">
              <w:rPr>
                <w:b/>
                <w:sz w:val="24"/>
                <w:szCs w:val="24"/>
                <w:lang w:val="sah-RU"/>
              </w:rPr>
              <w:t>Работа по инвентаризации нематериального культурного наследия народов РС(Я) (</w:t>
            </w:r>
            <w:r w:rsidRPr="00FD04E2">
              <w:rPr>
                <w:b/>
                <w:sz w:val="24"/>
                <w:szCs w:val="24"/>
                <w:lang w:val="en-US"/>
              </w:rPr>
              <w:t>I</w:t>
            </w:r>
            <w:r w:rsidRPr="00FD04E2">
              <w:rPr>
                <w:b/>
                <w:sz w:val="24"/>
                <w:szCs w:val="24"/>
                <w:lang w:val="sah-RU"/>
              </w:rPr>
              <w:t xml:space="preserve"> этап)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8187E" w:rsidRDefault="009779D2" w:rsidP="00BD217C">
            <w:pPr>
              <w:ind w:firstLine="0"/>
              <w:rPr>
                <w:b/>
                <w:sz w:val="24"/>
                <w:szCs w:val="24"/>
                <w:lang w:val="sah-RU"/>
              </w:rPr>
            </w:pPr>
            <w:r w:rsidRPr="0098187E">
              <w:rPr>
                <w:sz w:val="24"/>
                <w:szCs w:val="24"/>
                <w:lang w:val="sah-RU"/>
              </w:rPr>
              <w:t xml:space="preserve">Завершение </w:t>
            </w:r>
            <w:r>
              <w:rPr>
                <w:sz w:val="24"/>
                <w:szCs w:val="24"/>
                <w:lang w:val="sah-RU"/>
              </w:rPr>
              <w:t>разработки</w:t>
            </w:r>
            <w:r>
              <w:rPr>
                <w:sz w:val="24"/>
                <w:szCs w:val="24"/>
              </w:rPr>
              <w:t xml:space="preserve"> проекта </w:t>
            </w:r>
            <w:r w:rsidRPr="0098187E">
              <w:rPr>
                <w:sz w:val="24"/>
                <w:szCs w:val="24"/>
              </w:rPr>
              <w:t>Закона «О нематериально-культурном наследии народов РС (Я)</w:t>
            </w:r>
            <w:r w:rsidRPr="0098187E">
              <w:rPr>
                <w:sz w:val="24"/>
                <w:szCs w:val="24"/>
                <w:lang w:val="sah-RU"/>
              </w:rPr>
              <w:t xml:space="preserve">” </w:t>
            </w:r>
          </w:p>
        </w:tc>
        <w:tc>
          <w:tcPr>
            <w:tcW w:w="3517" w:type="dxa"/>
          </w:tcPr>
          <w:p w:rsidR="009779D2" w:rsidRPr="005A1BBA" w:rsidRDefault="009779D2" w:rsidP="0098187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2 квартал</w:t>
            </w:r>
          </w:p>
        </w:tc>
        <w:tc>
          <w:tcPr>
            <w:tcW w:w="3517" w:type="dxa"/>
          </w:tcPr>
          <w:p w:rsidR="009779D2" w:rsidRPr="005A1BBA" w:rsidRDefault="009779D2" w:rsidP="0098187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8187E" w:rsidRDefault="009779D2" w:rsidP="0098187E">
            <w:pPr>
              <w:ind w:firstLine="0"/>
              <w:rPr>
                <w:sz w:val="24"/>
                <w:szCs w:val="24"/>
                <w:lang w:val="sah-RU"/>
              </w:rPr>
            </w:pPr>
            <w:r w:rsidRPr="0098187E">
              <w:rPr>
                <w:sz w:val="24"/>
                <w:szCs w:val="24"/>
                <w:lang w:val="sah-RU"/>
              </w:rPr>
              <w:t>Продолжение с</w:t>
            </w:r>
            <w:r w:rsidRPr="0098187E">
              <w:rPr>
                <w:sz w:val="24"/>
                <w:szCs w:val="24"/>
              </w:rPr>
              <w:t>бор</w:t>
            </w:r>
            <w:r w:rsidRPr="0098187E">
              <w:rPr>
                <w:sz w:val="24"/>
                <w:szCs w:val="24"/>
                <w:lang w:val="sah-RU"/>
              </w:rPr>
              <w:t>а</w:t>
            </w:r>
            <w:r w:rsidRPr="0098187E">
              <w:rPr>
                <w:sz w:val="24"/>
                <w:szCs w:val="24"/>
              </w:rPr>
              <w:t xml:space="preserve"> материалов по направлениям</w:t>
            </w:r>
            <w:r w:rsidRPr="0098187E">
              <w:rPr>
                <w:sz w:val="24"/>
                <w:szCs w:val="24"/>
                <w:lang w:val="sah-RU"/>
              </w:rPr>
              <w:t xml:space="preserve"> </w:t>
            </w:r>
            <w:r w:rsidRPr="0098187E">
              <w:rPr>
                <w:sz w:val="24"/>
                <w:szCs w:val="24"/>
              </w:rPr>
              <w:t xml:space="preserve">НКН </w:t>
            </w:r>
            <w:r w:rsidRPr="0098187E">
              <w:rPr>
                <w:sz w:val="24"/>
                <w:szCs w:val="24"/>
                <w:lang w:val="sah-RU"/>
              </w:rPr>
              <w:t xml:space="preserve">народов </w:t>
            </w:r>
            <w:r w:rsidRPr="0098187E">
              <w:rPr>
                <w:sz w:val="24"/>
                <w:szCs w:val="24"/>
              </w:rPr>
              <w:t xml:space="preserve">РС (Я). Организация выездов сотрудников Центра НКН </w:t>
            </w:r>
            <w:r w:rsidRPr="0098187E">
              <w:rPr>
                <w:sz w:val="24"/>
                <w:szCs w:val="24"/>
                <w:lang w:val="sah-RU"/>
              </w:rPr>
              <w:t xml:space="preserve">для сбора по </w:t>
            </w:r>
            <w:r w:rsidRPr="0098187E">
              <w:rPr>
                <w:sz w:val="24"/>
                <w:szCs w:val="24"/>
              </w:rPr>
              <w:t xml:space="preserve">инвентаризации объектов </w:t>
            </w:r>
            <w:r w:rsidRPr="0098187E">
              <w:rPr>
                <w:sz w:val="24"/>
                <w:szCs w:val="24"/>
                <w:lang w:val="sah-RU"/>
              </w:rPr>
              <w:t xml:space="preserve">и элементов </w:t>
            </w:r>
            <w:r w:rsidRPr="0098187E">
              <w:rPr>
                <w:sz w:val="24"/>
                <w:szCs w:val="24"/>
              </w:rPr>
              <w:t>НКН. Создание актива в улусах республики.</w:t>
            </w:r>
            <w:r w:rsidRPr="0098187E">
              <w:rPr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3517" w:type="dxa"/>
          </w:tcPr>
          <w:p w:rsidR="009779D2" w:rsidRPr="00BD217C" w:rsidRDefault="009779D2" w:rsidP="0098187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BD21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5A1BBA" w:rsidRDefault="009779D2" w:rsidP="00BD217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8187E" w:rsidRDefault="009779D2" w:rsidP="0098187E">
            <w:pPr>
              <w:ind w:firstLine="0"/>
              <w:rPr>
                <w:sz w:val="24"/>
                <w:szCs w:val="24"/>
                <w:lang w:val="sah-RU"/>
              </w:rPr>
            </w:pPr>
            <w:r w:rsidRPr="0098187E">
              <w:rPr>
                <w:sz w:val="24"/>
                <w:szCs w:val="24"/>
              </w:rPr>
              <w:t xml:space="preserve">Совместная работа с </w:t>
            </w:r>
            <w:r w:rsidRPr="0098187E">
              <w:rPr>
                <w:sz w:val="24"/>
                <w:szCs w:val="24"/>
                <w:lang w:val="sah-RU"/>
              </w:rPr>
              <w:t>РДНТ</w:t>
            </w:r>
            <w:r w:rsidRPr="0098187E">
              <w:rPr>
                <w:sz w:val="24"/>
                <w:szCs w:val="24"/>
              </w:rPr>
              <w:t xml:space="preserve">, фондами, музеями, библиотеками улусов республики по созданию электронной базы  данных </w:t>
            </w:r>
            <w:r w:rsidRPr="0098187E">
              <w:rPr>
                <w:sz w:val="24"/>
                <w:szCs w:val="24"/>
                <w:lang w:val="sah-RU"/>
              </w:rPr>
              <w:t xml:space="preserve">для Национального Реестра  (Свода) </w:t>
            </w:r>
            <w:r w:rsidRPr="0098187E">
              <w:rPr>
                <w:sz w:val="24"/>
                <w:szCs w:val="24"/>
              </w:rPr>
              <w:t>НКН</w:t>
            </w:r>
            <w:r w:rsidRPr="0098187E">
              <w:rPr>
                <w:sz w:val="24"/>
                <w:szCs w:val="24"/>
                <w:lang w:val="sah-RU"/>
              </w:rPr>
              <w:t xml:space="preserve"> народов Р</w:t>
            </w:r>
            <w:proofErr w:type="gramStart"/>
            <w:r w:rsidRPr="0098187E">
              <w:rPr>
                <w:sz w:val="24"/>
                <w:szCs w:val="24"/>
                <w:lang w:val="sah-RU"/>
              </w:rPr>
              <w:t>С(</w:t>
            </w:r>
            <w:proofErr w:type="gramEnd"/>
            <w:r w:rsidRPr="0098187E">
              <w:rPr>
                <w:sz w:val="24"/>
                <w:szCs w:val="24"/>
                <w:lang w:val="sah-RU"/>
              </w:rPr>
              <w:t>Я)</w:t>
            </w:r>
            <w:r w:rsidRPr="009818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17" w:type="dxa"/>
          </w:tcPr>
          <w:p w:rsidR="009779D2" w:rsidRDefault="009779D2">
            <w:r w:rsidRPr="00D64D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5A1BBA" w:rsidRDefault="009779D2" w:rsidP="00BD217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8187E" w:rsidRDefault="009779D2" w:rsidP="0098187E">
            <w:pPr>
              <w:ind w:firstLine="0"/>
              <w:rPr>
                <w:sz w:val="24"/>
                <w:szCs w:val="24"/>
                <w:lang w:val="sah-RU"/>
              </w:rPr>
            </w:pPr>
            <w:r w:rsidRPr="0098187E">
              <w:rPr>
                <w:sz w:val="24"/>
                <w:szCs w:val="24"/>
                <w:lang w:val="sah-RU"/>
              </w:rPr>
              <w:t>Консультационная, методическая и редакционная помощь Центра НКН по созданию базы данных НКН народов Севера (эвенков, эвенов, юкагиров, чукчей, долган), народных коллективов (фольклорные, танцевальные, театральные, хоровые) в РС(Я) сотрудникам РДНТ</w:t>
            </w:r>
          </w:p>
        </w:tc>
        <w:tc>
          <w:tcPr>
            <w:tcW w:w="3517" w:type="dxa"/>
          </w:tcPr>
          <w:p w:rsidR="009779D2" w:rsidRDefault="009779D2">
            <w:r w:rsidRPr="00D64D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5A1BBA" w:rsidRDefault="009779D2" w:rsidP="00BD217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8187E" w:rsidRDefault="009779D2" w:rsidP="0098187E">
            <w:pPr>
              <w:ind w:firstLine="0"/>
              <w:rPr>
                <w:sz w:val="24"/>
                <w:szCs w:val="24"/>
                <w:lang w:val="sah-RU"/>
              </w:rPr>
            </w:pPr>
            <w:r w:rsidRPr="0098187E">
              <w:rPr>
                <w:sz w:val="24"/>
                <w:szCs w:val="24"/>
                <w:lang w:val="sah-RU"/>
              </w:rPr>
              <w:t xml:space="preserve">Дальнейшее </w:t>
            </w:r>
            <w:r w:rsidRPr="0098187E">
              <w:rPr>
                <w:sz w:val="24"/>
                <w:szCs w:val="24"/>
              </w:rPr>
              <w:t xml:space="preserve"> наполнение электронной базы данных по </w:t>
            </w:r>
            <w:r w:rsidRPr="0098187E">
              <w:rPr>
                <w:sz w:val="24"/>
                <w:szCs w:val="24"/>
                <w:lang w:val="sah-RU"/>
              </w:rPr>
              <w:t xml:space="preserve">инвентаризации НКН. </w:t>
            </w:r>
            <w:r w:rsidRPr="0098187E">
              <w:rPr>
                <w:sz w:val="24"/>
                <w:szCs w:val="24"/>
              </w:rPr>
              <w:t>Создание факсимильных электронных копий фондовых и архивных материалов</w:t>
            </w:r>
            <w:r w:rsidRPr="0098187E">
              <w:rPr>
                <w:sz w:val="24"/>
                <w:szCs w:val="24"/>
                <w:lang w:val="sah-RU"/>
              </w:rPr>
              <w:t xml:space="preserve"> по НКН народа саха.</w:t>
            </w:r>
          </w:p>
        </w:tc>
        <w:tc>
          <w:tcPr>
            <w:tcW w:w="3517" w:type="dxa"/>
          </w:tcPr>
          <w:p w:rsidR="009779D2" w:rsidRDefault="009779D2">
            <w:r w:rsidRPr="00D64D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5A1BBA" w:rsidRDefault="009779D2" w:rsidP="00BD217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8187E" w:rsidRDefault="009779D2" w:rsidP="0098187E">
            <w:pPr>
              <w:ind w:firstLine="0"/>
              <w:rPr>
                <w:sz w:val="24"/>
                <w:szCs w:val="24"/>
                <w:lang w:eastAsia="ru-RU"/>
              </w:rPr>
            </w:pPr>
            <w:r w:rsidRPr="0098187E">
              <w:rPr>
                <w:sz w:val="24"/>
                <w:szCs w:val="24"/>
                <w:lang w:val="sah-RU"/>
              </w:rPr>
              <w:t xml:space="preserve">Инвентаризация </w:t>
            </w:r>
            <w:r w:rsidRPr="0098187E">
              <w:rPr>
                <w:sz w:val="24"/>
                <w:szCs w:val="24"/>
              </w:rPr>
              <w:t>НКН</w:t>
            </w:r>
            <w:r w:rsidRPr="0098187E">
              <w:rPr>
                <w:sz w:val="24"/>
                <w:szCs w:val="24"/>
                <w:lang w:val="sah-RU"/>
              </w:rPr>
              <w:t xml:space="preserve"> по составлению Дел Свода (</w:t>
            </w:r>
            <w:r w:rsidRPr="0098187E">
              <w:rPr>
                <w:sz w:val="24"/>
                <w:szCs w:val="24"/>
              </w:rPr>
              <w:t>паспортизация,</w:t>
            </w:r>
            <w:r w:rsidRPr="0098187E">
              <w:rPr>
                <w:sz w:val="24"/>
                <w:szCs w:val="24"/>
                <w:lang w:val="sah-RU"/>
              </w:rPr>
              <w:t xml:space="preserve"> техническое </w:t>
            </w:r>
            <w:r w:rsidRPr="0098187E">
              <w:rPr>
                <w:sz w:val="24"/>
                <w:szCs w:val="24"/>
              </w:rPr>
              <w:t xml:space="preserve"> описание</w:t>
            </w:r>
            <w:r w:rsidRPr="0098187E">
              <w:rPr>
                <w:sz w:val="24"/>
                <w:szCs w:val="24"/>
                <w:lang w:val="sah-RU"/>
              </w:rPr>
              <w:t xml:space="preserve">, оформление </w:t>
            </w:r>
            <w:r w:rsidRPr="0098187E">
              <w:rPr>
                <w:sz w:val="24"/>
                <w:szCs w:val="24"/>
              </w:rPr>
              <w:t xml:space="preserve"> и создание электронной базы данных</w:t>
            </w:r>
            <w:r w:rsidRPr="0098187E">
              <w:rPr>
                <w:sz w:val="24"/>
                <w:szCs w:val="24"/>
                <w:lang w:val="sah-RU"/>
              </w:rPr>
              <w:t>) (1 этап) по 2-м направлениям</w:t>
            </w:r>
            <w:r w:rsidRPr="0098187E">
              <w:rPr>
                <w:sz w:val="24"/>
                <w:szCs w:val="24"/>
              </w:rPr>
              <w:t>:</w:t>
            </w:r>
          </w:p>
          <w:p w:rsidR="009779D2" w:rsidRPr="0098187E" w:rsidRDefault="009779D2" w:rsidP="0098187E">
            <w:pPr>
              <w:ind w:firstLine="0"/>
              <w:rPr>
                <w:sz w:val="24"/>
                <w:szCs w:val="24"/>
                <w:lang w:val="sah-RU"/>
              </w:rPr>
            </w:pPr>
            <w:r w:rsidRPr="0098187E">
              <w:rPr>
                <w:sz w:val="24"/>
                <w:szCs w:val="24"/>
                <w:lang w:eastAsia="ru-RU"/>
              </w:rPr>
              <w:t xml:space="preserve">- </w:t>
            </w:r>
            <w:r w:rsidRPr="0098187E">
              <w:rPr>
                <w:sz w:val="24"/>
                <w:szCs w:val="24"/>
              </w:rPr>
              <w:t>устные традиции и формы выражения (эпосы народов, песенное творчество</w:t>
            </w:r>
            <w:r w:rsidRPr="0098187E">
              <w:rPr>
                <w:sz w:val="24"/>
                <w:szCs w:val="24"/>
                <w:lang w:val="sah-RU"/>
              </w:rPr>
              <w:t xml:space="preserve"> и жанры якутского фольклора</w:t>
            </w:r>
            <w:r w:rsidRPr="0098187E">
              <w:rPr>
                <w:sz w:val="24"/>
                <w:szCs w:val="24"/>
              </w:rPr>
              <w:t>)</w:t>
            </w:r>
            <w:r w:rsidRPr="0098187E">
              <w:rPr>
                <w:sz w:val="24"/>
                <w:szCs w:val="24"/>
                <w:lang w:val="sah-RU"/>
              </w:rPr>
              <w:t>;</w:t>
            </w:r>
          </w:p>
          <w:p w:rsidR="009779D2" w:rsidRPr="0098187E" w:rsidRDefault="009779D2" w:rsidP="0098187E">
            <w:pPr>
              <w:ind w:firstLine="0"/>
              <w:rPr>
                <w:sz w:val="24"/>
                <w:szCs w:val="24"/>
              </w:rPr>
            </w:pPr>
            <w:r w:rsidRPr="0098187E">
              <w:rPr>
                <w:sz w:val="24"/>
                <w:szCs w:val="24"/>
              </w:rPr>
              <w:t>- декоративно-прикладное искусство и народные промыслы</w:t>
            </w:r>
            <w:r w:rsidRPr="0098187E">
              <w:rPr>
                <w:sz w:val="24"/>
                <w:szCs w:val="24"/>
                <w:lang w:val="sah-RU"/>
              </w:rPr>
              <w:t xml:space="preserve"> народа саха.</w:t>
            </w:r>
          </w:p>
        </w:tc>
        <w:tc>
          <w:tcPr>
            <w:tcW w:w="3517" w:type="dxa"/>
          </w:tcPr>
          <w:p w:rsidR="009779D2" w:rsidRDefault="009779D2">
            <w:r w:rsidRPr="00D64D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5A1BBA" w:rsidRDefault="009779D2" w:rsidP="00BD217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8187E" w:rsidRDefault="009779D2" w:rsidP="0098187E">
            <w:pPr>
              <w:ind w:firstLine="0"/>
              <w:rPr>
                <w:sz w:val="24"/>
                <w:szCs w:val="24"/>
              </w:rPr>
            </w:pPr>
            <w:r w:rsidRPr="0098187E">
              <w:rPr>
                <w:sz w:val="24"/>
                <w:szCs w:val="24"/>
                <w:lang w:val="sah-RU"/>
              </w:rPr>
              <w:t>Завершение материало</w:t>
            </w:r>
            <w:r>
              <w:rPr>
                <w:sz w:val="24"/>
                <w:szCs w:val="24"/>
                <w:lang w:val="sah-RU"/>
              </w:rPr>
              <w:t xml:space="preserve">в по техническому  оформлению </w:t>
            </w:r>
            <w:r w:rsidRPr="0098187E">
              <w:rPr>
                <w:sz w:val="24"/>
                <w:szCs w:val="24"/>
                <w:lang w:val="sah-RU"/>
              </w:rPr>
              <w:t>Дел Свода (Национального Реестра) (1 этап) по</w:t>
            </w:r>
            <w:r>
              <w:rPr>
                <w:sz w:val="24"/>
                <w:szCs w:val="24"/>
                <w:lang w:val="sah-RU"/>
              </w:rPr>
              <w:t xml:space="preserve"> направлениям НКН народа саха: У</w:t>
            </w:r>
            <w:proofErr w:type="spellStart"/>
            <w:r w:rsidRPr="0098187E">
              <w:rPr>
                <w:sz w:val="24"/>
                <w:szCs w:val="24"/>
              </w:rPr>
              <w:t>стные</w:t>
            </w:r>
            <w:proofErr w:type="spellEnd"/>
            <w:r w:rsidRPr="0098187E">
              <w:rPr>
                <w:sz w:val="24"/>
                <w:szCs w:val="24"/>
              </w:rPr>
              <w:t xml:space="preserve"> традиции и формы выражения (эпосы народов, песенное творчество </w:t>
            </w:r>
            <w:r w:rsidRPr="0098187E">
              <w:rPr>
                <w:sz w:val="24"/>
                <w:szCs w:val="24"/>
                <w:lang w:val="sah-RU"/>
              </w:rPr>
              <w:t>и жанры якутского фольклора)</w:t>
            </w:r>
            <w:r w:rsidRPr="0098187E">
              <w:rPr>
                <w:sz w:val="24"/>
                <w:szCs w:val="24"/>
              </w:rPr>
              <w:t xml:space="preserve">. </w:t>
            </w:r>
          </w:p>
          <w:p w:rsidR="009779D2" w:rsidRPr="0098187E" w:rsidRDefault="009779D2" w:rsidP="0098187E">
            <w:pPr>
              <w:ind w:firstLine="0"/>
              <w:rPr>
                <w:sz w:val="24"/>
                <w:szCs w:val="24"/>
                <w:lang w:val="sah-RU"/>
              </w:rPr>
            </w:pPr>
            <w:r w:rsidRPr="0098187E">
              <w:rPr>
                <w:sz w:val="24"/>
                <w:szCs w:val="24"/>
              </w:rPr>
              <w:t>- декоративно-прикладное искусство и народные промыслы.</w:t>
            </w:r>
          </w:p>
        </w:tc>
        <w:tc>
          <w:tcPr>
            <w:tcW w:w="3517" w:type="dxa"/>
          </w:tcPr>
          <w:p w:rsidR="009779D2" w:rsidRDefault="009779D2">
            <w:r w:rsidRPr="00D64D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5A1BBA" w:rsidRDefault="009779D2" w:rsidP="00BD217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8187E" w:rsidRDefault="009779D2" w:rsidP="0098187E">
            <w:pPr>
              <w:ind w:firstLine="0"/>
              <w:rPr>
                <w:sz w:val="24"/>
                <w:szCs w:val="24"/>
                <w:lang w:val="sah-RU"/>
              </w:rPr>
            </w:pPr>
            <w:r w:rsidRPr="0098187E">
              <w:rPr>
                <w:sz w:val="24"/>
                <w:szCs w:val="24"/>
                <w:lang w:val="sah-RU"/>
              </w:rPr>
              <w:t>Техническая редакция Дел Свода (Национального Реестра) НКН народа саха  (1 этап)</w:t>
            </w:r>
          </w:p>
        </w:tc>
        <w:tc>
          <w:tcPr>
            <w:tcW w:w="3517" w:type="dxa"/>
          </w:tcPr>
          <w:p w:rsidR="009779D2" w:rsidRDefault="009779D2">
            <w:r w:rsidRPr="00D64D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5A1BBA" w:rsidRDefault="009779D2" w:rsidP="00BD217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8187E" w:rsidRDefault="009779D2" w:rsidP="00BD217C">
            <w:pPr>
              <w:ind w:firstLine="0"/>
              <w:rPr>
                <w:sz w:val="24"/>
                <w:szCs w:val="24"/>
                <w:lang w:val="sah-RU"/>
              </w:rPr>
            </w:pPr>
            <w:r w:rsidRPr="0098187E">
              <w:rPr>
                <w:b/>
                <w:sz w:val="24"/>
                <w:szCs w:val="24"/>
                <w:lang w:val="sah-RU"/>
              </w:rPr>
              <w:t>Итоговое мероприятие.</w:t>
            </w:r>
            <w:r w:rsidRPr="0098187E">
              <w:rPr>
                <w:sz w:val="24"/>
                <w:szCs w:val="24"/>
                <w:lang w:val="sah-RU"/>
              </w:rPr>
              <w:t xml:space="preserve"> Подготовка к печати Национального Реестра обьектов и элементов НКН народа саха  (1 этап) (электронная копия, репринт для служебного пользования). </w:t>
            </w:r>
          </w:p>
        </w:tc>
        <w:tc>
          <w:tcPr>
            <w:tcW w:w="3517" w:type="dxa"/>
          </w:tcPr>
          <w:p w:rsidR="009779D2" w:rsidRPr="00BD217C" w:rsidRDefault="009779D2"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17" w:type="dxa"/>
          </w:tcPr>
          <w:p w:rsidR="009779D2" w:rsidRPr="005A1BBA" w:rsidRDefault="009779D2" w:rsidP="00BD217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C4338F" w:rsidRPr="005A1BBA" w:rsidTr="005A1BBA">
        <w:tc>
          <w:tcPr>
            <w:tcW w:w="1231" w:type="dxa"/>
          </w:tcPr>
          <w:p w:rsidR="00C4338F" w:rsidRPr="00FD04E2" w:rsidRDefault="00C4338F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4338F" w:rsidRPr="0098187E" w:rsidRDefault="00C4338F" w:rsidP="00C4338F">
            <w:pPr>
              <w:ind w:firstLine="0"/>
              <w:rPr>
                <w:b/>
                <w:lang w:val="sah-RU"/>
              </w:rPr>
            </w:pPr>
            <w:r w:rsidRPr="00CD50DF">
              <w:rPr>
                <w:sz w:val="24"/>
                <w:szCs w:val="24"/>
              </w:rPr>
              <w:t>Выпуск методических материалов по нематериальному наследию коренных народов Севера</w:t>
            </w:r>
          </w:p>
        </w:tc>
        <w:tc>
          <w:tcPr>
            <w:tcW w:w="3517" w:type="dxa"/>
          </w:tcPr>
          <w:p w:rsidR="00C4338F" w:rsidRPr="00C4338F" w:rsidRDefault="00C4338F" w:rsidP="00C433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C4338F" w:rsidRPr="00C4338F" w:rsidRDefault="00C4338F" w:rsidP="00C4338F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C4338F">
              <w:rPr>
                <w:sz w:val="24"/>
                <w:szCs w:val="24"/>
              </w:rPr>
              <w:t>Сектор КМНС</w:t>
            </w:r>
          </w:p>
        </w:tc>
      </w:tr>
      <w:tr w:rsidR="009779D2" w:rsidRPr="00FD04E2" w:rsidTr="00BD217C">
        <w:tc>
          <w:tcPr>
            <w:tcW w:w="14066" w:type="dxa"/>
            <w:gridSpan w:val="4"/>
          </w:tcPr>
          <w:p w:rsidR="009779D2" w:rsidRPr="00FD04E2" w:rsidRDefault="009779D2" w:rsidP="00FD04E2">
            <w:pPr>
              <w:ind w:left="360" w:firstLine="0"/>
              <w:jc w:val="center"/>
              <w:rPr>
                <w:sz w:val="24"/>
                <w:szCs w:val="24"/>
              </w:rPr>
            </w:pPr>
            <w:r w:rsidRPr="00FD04E2">
              <w:rPr>
                <w:b/>
                <w:sz w:val="24"/>
                <w:szCs w:val="24"/>
                <w:lang w:val="sah-RU"/>
              </w:rPr>
              <w:t xml:space="preserve">Научно-методическая и информационная работа с общественностью республики “Духовно–нравственное воспитание </w:t>
            </w:r>
            <w:r w:rsidRPr="00FD04E2">
              <w:rPr>
                <w:b/>
                <w:sz w:val="24"/>
                <w:szCs w:val="24"/>
                <w:lang w:val="sah-RU"/>
              </w:rPr>
              <w:lastRenderedPageBreak/>
              <w:t>детей, молодежи и взрослое население посредством популяризации эпических традиций народов”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9014A" w:rsidRDefault="009779D2" w:rsidP="00BD217C">
            <w:pPr>
              <w:ind w:firstLine="0"/>
              <w:rPr>
                <w:sz w:val="24"/>
                <w:szCs w:val="24"/>
                <w:lang w:val="sah-RU"/>
              </w:rPr>
            </w:pPr>
            <w:proofErr w:type="gramStart"/>
            <w:r w:rsidRPr="0099014A">
              <w:rPr>
                <w:sz w:val="24"/>
                <w:szCs w:val="24"/>
              </w:rPr>
              <w:t xml:space="preserve">Координация деятельности </w:t>
            </w:r>
            <w:r w:rsidRPr="0099014A">
              <w:rPr>
                <w:sz w:val="24"/>
                <w:szCs w:val="24"/>
                <w:lang w:val="sah-RU"/>
              </w:rPr>
              <w:t>с филиалами</w:t>
            </w:r>
            <w:r w:rsidRPr="0099014A">
              <w:rPr>
                <w:sz w:val="24"/>
                <w:szCs w:val="24"/>
              </w:rPr>
              <w:t xml:space="preserve"> ЯРОО «Ассоциация </w:t>
            </w:r>
            <w:proofErr w:type="spellStart"/>
            <w:r w:rsidRPr="0099014A">
              <w:rPr>
                <w:sz w:val="24"/>
                <w:szCs w:val="24"/>
              </w:rPr>
              <w:t>Олонхо</w:t>
            </w:r>
            <w:proofErr w:type="spellEnd"/>
            <w:r w:rsidRPr="0099014A">
              <w:rPr>
                <w:sz w:val="24"/>
                <w:szCs w:val="24"/>
              </w:rPr>
              <w:t>»</w:t>
            </w:r>
            <w:r w:rsidRPr="0099014A">
              <w:rPr>
                <w:sz w:val="24"/>
                <w:szCs w:val="24"/>
                <w:lang w:val="sah-RU"/>
              </w:rPr>
              <w:t xml:space="preserve">  в улусах республики, с общественными обьединениями по олонхо  </w:t>
            </w:r>
            <w:r w:rsidRPr="0099014A">
              <w:rPr>
                <w:sz w:val="24"/>
                <w:szCs w:val="24"/>
              </w:rPr>
              <w:t xml:space="preserve"> </w:t>
            </w:r>
            <w:r w:rsidRPr="0099014A">
              <w:rPr>
                <w:sz w:val="24"/>
                <w:szCs w:val="24"/>
                <w:lang w:val="sah-RU"/>
              </w:rPr>
              <w:t>(</w:t>
            </w:r>
            <w:r w:rsidRPr="0099014A">
              <w:rPr>
                <w:sz w:val="24"/>
                <w:szCs w:val="24"/>
              </w:rPr>
              <w:t>«</w:t>
            </w:r>
            <w:proofErr w:type="spellStart"/>
            <w:r w:rsidRPr="0099014A">
              <w:rPr>
                <w:sz w:val="24"/>
                <w:szCs w:val="24"/>
              </w:rPr>
              <w:t>Ийэ</w:t>
            </w:r>
            <w:proofErr w:type="spellEnd"/>
            <w:r w:rsidRPr="0099014A">
              <w:rPr>
                <w:sz w:val="24"/>
                <w:szCs w:val="24"/>
              </w:rPr>
              <w:t xml:space="preserve"> Кут»</w:t>
            </w:r>
            <w:r w:rsidRPr="0099014A">
              <w:rPr>
                <w:sz w:val="24"/>
                <w:szCs w:val="24"/>
                <w:lang w:val="sah-RU"/>
              </w:rPr>
              <w:t>, “Ыччат олонхосут”, “Ытык олонхосут”)</w:t>
            </w:r>
            <w:proofErr w:type="gramEnd"/>
          </w:p>
        </w:tc>
        <w:tc>
          <w:tcPr>
            <w:tcW w:w="3517" w:type="dxa"/>
          </w:tcPr>
          <w:p w:rsidR="009779D2" w:rsidRDefault="009779D2">
            <w:r w:rsidRPr="009348B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Default="009779D2" w:rsidP="00200500">
            <w:pPr>
              <w:ind w:firstLine="0"/>
              <w:jc w:val="center"/>
            </w:pPr>
            <w:r w:rsidRPr="00D740C1"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9014A" w:rsidRDefault="009779D2" w:rsidP="0099014A">
            <w:pPr>
              <w:ind w:firstLine="0"/>
              <w:rPr>
                <w:sz w:val="24"/>
                <w:szCs w:val="24"/>
                <w:lang w:val="sah-RU"/>
              </w:rPr>
            </w:pPr>
            <w:r w:rsidRPr="0099014A">
              <w:rPr>
                <w:bCs/>
                <w:sz w:val="24"/>
                <w:szCs w:val="24"/>
              </w:rPr>
              <w:t xml:space="preserve">Участие в Международных научных конференциях по эпическому наследию  (по </w:t>
            </w:r>
            <w:proofErr w:type="spellStart"/>
            <w:r w:rsidRPr="0099014A">
              <w:rPr>
                <w:bCs/>
                <w:sz w:val="24"/>
                <w:szCs w:val="24"/>
              </w:rPr>
              <w:t>заявк</w:t>
            </w:r>
            <w:proofErr w:type="spellEnd"/>
            <w:r w:rsidRPr="0099014A">
              <w:rPr>
                <w:bCs/>
                <w:sz w:val="24"/>
                <w:szCs w:val="24"/>
                <w:lang w:val="sah-RU"/>
              </w:rPr>
              <w:t>ам</w:t>
            </w:r>
            <w:r w:rsidRPr="0099014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517" w:type="dxa"/>
          </w:tcPr>
          <w:p w:rsidR="009779D2" w:rsidRDefault="009779D2">
            <w:r w:rsidRPr="009348B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Default="009779D2" w:rsidP="00200500">
            <w:pPr>
              <w:ind w:firstLine="0"/>
              <w:jc w:val="center"/>
            </w:pPr>
            <w:r w:rsidRPr="00D740C1"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9014A" w:rsidRDefault="009779D2" w:rsidP="0099014A">
            <w:pPr>
              <w:ind w:firstLine="0"/>
              <w:rPr>
                <w:sz w:val="24"/>
                <w:szCs w:val="24"/>
                <w:lang w:val="sah-RU"/>
              </w:rPr>
            </w:pPr>
            <w:r w:rsidRPr="0099014A">
              <w:rPr>
                <w:sz w:val="24"/>
                <w:szCs w:val="24"/>
                <w:lang w:val="sah-RU"/>
              </w:rPr>
              <w:t>Разработка Стратегии развития Международного центра эпосов евразийских народов (МЦЭЕН) как учреждения категории 2 ЮНЕСКО –разработчик</w:t>
            </w:r>
          </w:p>
        </w:tc>
        <w:tc>
          <w:tcPr>
            <w:tcW w:w="3517" w:type="dxa"/>
          </w:tcPr>
          <w:p w:rsidR="009779D2" w:rsidRDefault="009779D2">
            <w:r w:rsidRPr="009348B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Default="009779D2" w:rsidP="00200500">
            <w:pPr>
              <w:ind w:firstLine="0"/>
              <w:jc w:val="center"/>
            </w:pPr>
            <w:r w:rsidRPr="00D740C1"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9014A" w:rsidRDefault="009779D2" w:rsidP="0099014A">
            <w:pPr>
              <w:ind w:firstLine="0"/>
              <w:rPr>
                <w:sz w:val="24"/>
                <w:szCs w:val="24"/>
                <w:lang w:val="sah-RU"/>
              </w:rPr>
            </w:pPr>
            <w:r w:rsidRPr="0099014A">
              <w:rPr>
                <w:sz w:val="24"/>
                <w:szCs w:val="24"/>
                <w:lang w:val="sah-RU"/>
              </w:rPr>
              <w:t>Разработка Концепции развития Международного центра эпосов евразийских народов (МЦЭЕН) как учреждения категории 2 ЮНЕСКО –разработчик</w:t>
            </w:r>
          </w:p>
        </w:tc>
        <w:tc>
          <w:tcPr>
            <w:tcW w:w="3517" w:type="dxa"/>
          </w:tcPr>
          <w:p w:rsidR="009779D2" w:rsidRDefault="009779D2">
            <w:r w:rsidRPr="009348B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Default="009779D2" w:rsidP="00200500">
            <w:pPr>
              <w:ind w:firstLine="0"/>
              <w:jc w:val="center"/>
            </w:pPr>
            <w:r w:rsidRPr="00D740C1"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9014A" w:rsidRDefault="009779D2" w:rsidP="0099014A">
            <w:pPr>
              <w:ind w:firstLine="0"/>
              <w:rPr>
                <w:sz w:val="24"/>
                <w:szCs w:val="24"/>
                <w:lang w:val="sah-RU"/>
              </w:rPr>
            </w:pPr>
            <w:r w:rsidRPr="0099014A">
              <w:rPr>
                <w:sz w:val="24"/>
                <w:szCs w:val="24"/>
                <w:lang w:val="sah-RU"/>
              </w:rPr>
              <w:t>Участие в Рабочей группе по проекту “Международный центр эпосов евразийских народов (МЦЭЕН) как учреждения категории 2 ЮНЕСКО” в РС(Я)(член)</w:t>
            </w:r>
          </w:p>
        </w:tc>
        <w:tc>
          <w:tcPr>
            <w:tcW w:w="3517" w:type="dxa"/>
          </w:tcPr>
          <w:p w:rsidR="009779D2" w:rsidRDefault="009779D2">
            <w:r w:rsidRPr="009348B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Default="009779D2" w:rsidP="00200500">
            <w:pPr>
              <w:ind w:firstLine="0"/>
              <w:jc w:val="center"/>
            </w:pPr>
            <w:r w:rsidRPr="00D740C1"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9014A" w:rsidRDefault="009779D2" w:rsidP="0099014A">
            <w:pPr>
              <w:ind w:firstLine="0"/>
              <w:rPr>
                <w:sz w:val="24"/>
                <w:szCs w:val="24"/>
                <w:lang w:val="sah-RU"/>
              </w:rPr>
            </w:pPr>
            <w:r w:rsidRPr="0099014A">
              <w:rPr>
                <w:sz w:val="24"/>
                <w:szCs w:val="24"/>
              </w:rPr>
              <w:t>Совместная работа с Национальной комиссией по делам ЮНЕСКО  в РС (Я) по проведению инвентаризации объектов НКН</w:t>
            </w:r>
            <w:r w:rsidRPr="0099014A">
              <w:rPr>
                <w:sz w:val="24"/>
                <w:szCs w:val="24"/>
                <w:lang w:val="sah-RU"/>
              </w:rPr>
              <w:t>.</w:t>
            </w:r>
          </w:p>
        </w:tc>
        <w:tc>
          <w:tcPr>
            <w:tcW w:w="3517" w:type="dxa"/>
          </w:tcPr>
          <w:p w:rsidR="009779D2" w:rsidRDefault="009779D2">
            <w:r w:rsidRPr="009348B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Default="009779D2" w:rsidP="00200500">
            <w:pPr>
              <w:ind w:firstLine="0"/>
              <w:jc w:val="center"/>
            </w:pPr>
            <w:r w:rsidRPr="00D740C1"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9014A" w:rsidRDefault="009779D2" w:rsidP="0099014A">
            <w:pPr>
              <w:ind w:firstLine="0"/>
              <w:rPr>
                <w:sz w:val="24"/>
                <w:szCs w:val="24"/>
              </w:rPr>
            </w:pPr>
            <w:r w:rsidRPr="0099014A">
              <w:rPr>
                <w:sz w:val="24"/>
                <w:szCs w:val="24"/>
                <w:lang w:val="sah-RU"/>
              </w:rPr>
              <w:t xml:space="preserve">Участие в работе Национальной комиссии по делам ЮНЕСКО в РС(Я) (член,  эксперт) </w:t>
            </w:r>
          </w:p>
        </w:tc>
        <w:tc>
          <w:tcPr>
            <w:tcW w:w="3517" w:type="dxa"/>
          </w:tcPr>
          <w:p w:rsidR="009779D2" w:rsidRDefault="009779D2">
            <w:r w:rsidRPr="009348B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Default="009779D2" w:rsidP="00200500">
            <w:pPr>
              <w:ind w:firstLine="0"/>
              <w:jc w:val="center"/>
            </w:pPr>
            <w:r w:rsidRPr="00D740C1"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9014A" w:rsidRDefault="009779D2" w:rsidP="0099014A">
            <w:pPr>
              <w:ind w:firstLine="0"/>
              <w:rPr>
                <w:sz w:val="24"/>
                <w:szCs w:val="24"/>
                <w:lang w:val="sah-RU"/>
              </w:rPr>
            </w:pPr>
            <w:r w:rsidRPr="0099014A">
              <w:rPr>
                <w:b/>
                <w:sz w:val="24"/>
                <w:szCs w:val="24"/>
                <w:lang w:val="sah-RU"/>
              </w:rPr>
              <w:t>Итоговое мероприятие:</w:t>
            </w:r>
            <w:r w:rsidRPr="0099014A">
              <w:rPr>
                <w:sz w:val="24"/>
                <w:szCs w:val="24"/>
                <w:lang w:val="sah-RU"/>
              </w:rPr>
              <w:t xml:space="preserve"> Круглый стол </w:t>
            </w:r>
            <w:r w:rsidRPr="0099014A">
              <w:rPr>
                <w:b/>
                <w:sz w:val="24"/>
                <w:szCs w:val="24"/>
                <w:lang w:val="sah-RU"/>
              </w:rPr>
              <w:t>“Евразийская интеграция: от нематериального культурного наследия к культурному разнообразию во имя межкультурного диалога и сближения культур”</w:t>
            </w:r>
            <w:r w:rsidRPr="0099014A">
              <w:rPr>
                <w:sz w:val="24"/>
                <w:szCs w:val="24"/>
                <w:lang w:val="sah-RU"/>
              </w:rPr>
              <w:t xml:space="preserve"> в Департаменте НКН в Штаб-квартире ЮНЕСКО. Доклад с презентацией “Об инвентаризации обьектов и элементов НКН народов Евразии как международного проекта под эгидой ЮНЕСКО” (на примере регионов РФ) – Захарова А.Е.</w:t>
            </w:r>
          </w:p>
        </w:tc>
        <w:tc>
          <w:tcPr>
            <w:tcW w:w="3517" w:type="dxa"/>
          </w:tcPr>
          <w:p w:rsidR="009779D2" w:rsidRDefault="009779D2">
            <w:r w:rsidRPr="009348B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Default="009779D2" w:rsidP="00200500">
            <w:pPr>
              <w:ind w:firstLine="0"/>
              <w:jc w:val="center"/>
            </w:pPr>
            <w:r w:rsidRPr="00D740C1"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FD04E2" w:rsidTr="006C3232">
        <w:tc>
          <w:tcPr>
            <w:tcW w:w="14066" w:type="dxa"/>
            <w:gridSpan w:val="4"/>
          </w:tcPr>
          <w:p w:rsidR="009779D2" w:rsidRPr="00FD04E2" w:rsidRDefault="009779D2" w:rsidP="00FD04E2">
            <w:pPr>
              <w:ind w:left="360" w:firstLine="0"/>
              <w:jc w:val="center"/>
              <w:rPr>
                <w:sz w:val="24"/>
                <w:szCs w:val="24"/>
              </w:rPr>
            </w:pPr>
            <w:r w:rsidRPr="00FD04E2">
              <w:rPr>
                <w:b/>
                <w:sz w:val="24"/>
                <w:szCs w:val="24"/>
                <w:lang w:val="sah-RU"/>
              </w:rPr>
              <w:t>Научно-методическая и издательская деятельность по формированию эпической среды и традиционных знаний в  общественной жизни РС(Я)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9014A" w:rsidRDefault="009779D2" w:rsidP="0099014A">
            <w:pPr>
              <w:ind w:firstLine="0"/>
              <w:rPr>
                <w:b/>
                <w:sz w:val="24"/>
                <w:szCs w:val="24"/>
                <w:lang w:val="sah-RU"/>
              </w:rPr>
            </w:pPr>
            <w:r w:rsidRPr="0099014A">
              <w:rPr>
                <w:sz w:val="24"/>
                <w:szCs w:val="24"/>
                <w:lang w:val="sah-RU"/>
              </w:rPr>
              <w:t xml:space="preserve">Организация и проведение Республиканского конкурса по открытию сквера, посященного олонхо как шедевру ЮНЕСКО, памятника олонхосуту в </w:t>
            </w:r>
            <w:r w:rsidRPr="0099014A">
              <w:rPr>
                <w:sz w:val="24"/>
                <w:szCs w:val="24"/>
                <w:lang w:val="sah-RU"/>
              </w:rPr>
              <w:lastRenderedPageBreak/>
              <w:t xml:space="preserve">г.Якутске </w:t>
            </w:r>
          </w:p>
        </w:tc>
        <w:tc>
          <w:tcPr>
            <w:tcW w:w="3517" w:type="dxa"/>
          </w:tcPr>
          <w:p w:rsidR="009779D2" w:rsidRDefault="009779D2">
            <w:r w:rsidRPr="002E1440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17" w:type="dxa"/>
          </w:tcPr>
          <w:p w:rsidR="009779D2" w:rsidRDefault="009779D2" w:rsidP="00200500">
            <w:pPr>
              <w:ind w:firstLine="0"/>
              <w:jc w:val="center"/>
            </w:pPr>
            <w:r w:rsidRPr="0076037F"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9014A" w:rsidRDefault="009779D2" w:rsidP="0099014A">
            <w:pPr>
              <w:ind w:firstLine="0"/>
              <w:rPr>
                <w:sz w:val="24"/>
                <w:szCs w:val="24"/>
                <w:lang w:val="sah-RU"/>
              </w:rPr>
            </w:pPr>
            <w:r w:rsidRPr="0099014A">
              <w:rPr>
                <w:sz w:val="24"/>
                <w:szCs w:val="24"/>
              </w:rPr>
              <w:t>Участие в конкурсе творческих проектов</w:t>
            </w:r>
            <w:r w:rsidRPr="0099014A">
              <w:rPr>
                <w:sz w:val="24"/>
                <w:szCs w:val="24"/>
                <w:lang w:val="sah-RU"/>
              </w:rPr>
              <w:t xml:space="preserve"> и грантах </w:t>
            </w:r>
            <w:r w:rsidRPr="0099014A">
              <w:rPr>
                <w:sz w:val="24"/>
                <w:szCs w:val="24"/>
              </w:rPr>
              <w:t xml:space="preserve"> Министерства культуры РФ, Президента РС (Я), Министерства культуры и духовного развития РС (Я)</w:t>
            </w:r>
            <w:r w:rsidRPr="0099014A">
              <w:rPr>
                <w:sz w:val="24"/>
                <w:szCs w:val="24"/>
                <w:lang w:val="sah-RU"/>
              </w:rPr>
              <w:t xml:space="preserve">, Русского географического общества и др. </w:t>
            </w:r>
            <w:r w:rsidRPr="0099014A">
              <w:rPr>
                <w:sz w:val="24"/>
                <w:szCs w:val="24"/>
              </w:rPr>
              <w:t xml:space="preserve"> по </w:t>
            </w:r>
            <w:r w:rsidRPr="0099014A">
              <w:rPr>
                <w:sz w:val="24"/>
                <w:szCs w:val="24"/>
                <w:lang w:val="sah-RU"/>
              </w:rPr>
              <w:t xml:space="preserve">инвентаризации  НКН и </w:t>
            </w:r>
            <w:r w:rsidRPr="0099014A">
              <w:rPr>
                <w:sz w:val="24"/>
                <w:szCs w:val="24"/>
              </w:rPr>
              <w:t xml:space="preserve">эпического наследия народов </w:t>
            </w:r>
            <w:r w:rsidRPr="0099014A">
              <w:rPr>
                <w:sz w:val="24"/>
                <w:szCs w:val="24"/>
                <w:lang w:val="sah-RU"/>
              </w:rPr>
              <w:t>Р</w:t>
            </w:r>
            <w:proofErr w:type="gramStart"/>
            <w:r w:rsidRPr="0099014A">
              <w:rPr>
                <w:sz w:val="24"/>
                <w:szCs w:val="24"/>
                <w:lang w:val="sah-RU"/>
              </w:rPr>
              <w:t>С(</w:t>
            </w:r>
            <w:proofErr w:type="gramEnd"/>
            <w:r w:rsidRPr="0099014A">
              <w:rPr>
                <w:sz w:val="24"/>
                <w:szCs w:val="24"/>
                <w:lang w:val="sah-RU"/>
              </w:rPr>
              <w:t>Я)</w:t>
            </w:r>
          </w:p>
        </w:tc>
        <w:tc>
          <w:tcPr>
            <w:tcW w:w="3517" w:type="dxa"/>
          </w:tcPr>
          <w:p w:rsidR="009779D2" w:rsidRDefault="009779D2">
            <w:r w:rsidRPr="002E14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Default="009779D2" w:rsidP="00200500">
            <w:pPr>
              <w:ind w:firstLine="0"/>
              <w:jc w:val="center"/>
            </w:pPr>
            <w:r w:rsidRPr="0076037F"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9014A" w:rsidRDefault="009779D2" w:rsidP="0099014A">
            <w:pPr>
              <w:ind w:firstLine="0"/>
              <w:rPr>
                <w:sz w:val="24"/>
                <w:szCs w:val="24"/>
                <w:lang w:val="sah-RU"/>
              </w:rPr>
            </w:pPr>
            <w:r w:rsidRPr="0099014A">
              <w:rPr>
                <w:sz w:val="24"/>
                <w:szCs w:val="24"/>
              </w:rPr>
              <w:t>П</w:t>
            </w:r>
            <w:r w:rsidRPr="0099014A">
              <w:rPr>
                <w:sz w:val="24"/>
                <w:szCs w:val="24"/>
                <w:lang w:val="sah-RU"/>
              </w:rPr>
              <w:t xml:space="preserve">опуляризация деятельности Центра НКН  </w:t>
            </w:r>
            <w:r w:rsidRPr="0099014A">
              <w:rPr>
                <w:sz w:val="24"/>
                <w:szCs w:val="24"/>
              </w:rPr>
              <w:t xml:space="preserve"> в республиканских, российских и международных средствах массовой коммуникации</w:t>
            </w:r>
            <w:r w:rsidRPr="0099014A">
              <w:rPr>
                <w:sz w:val="24"/>
                <w:szCs w:val="24"/>
                <w:lang w:val="sah-RU"/>
              </w:rPr>
              <w:t xml:space="preserve"> (Сайты, Инстаграммы, </w:t>
            </w:r>
            <w:proofErr w:type="gramStart"/>
            <w:r w:rsidRPr="0099014A">
              <w:rPr>
                <w:sz w:val="24"/>
                <w:szCs w:val="24"/>
                <w:lang w:val="sah-RU"/>
              </w:rPr>
              <w:t>Интернет-порталы</w:t>
            </w:r>
            <w:proofErr w:type="gramEnd"/>
            <w:r w:rsidRPr="0099014A">
              <w:rPr>
                <w:sz w:val="24"/>
                <w:szCs w:val="24"/>
                <w:lang w:val="sah-RU"/>
              </w:rPr>
              <w:t>, электронные журналы и т.д.)</w:t>
            </w:r>
          </w:p>
        </w:tc>
        <w:tc>
          <w:tcPr>
            <w:tcW w:w="3517" w:type="dxa"/>
          </w:tcPr>
          <w:p w:rsidR="009779D2" w:rsidRDefault="009779D2">
            <w:r w:rsidRPr="002E14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Default="009779D2" w:rsidP="00200500">
            <w:pPr>
              <w:ind w:firstLine="0"/>
              <w:jc w:val="center"/>
            </w:pPr>
            <w:r w:rsidRPr="0076037F"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9014A" w:rsidRDefault="009779D2" w:rsidP="0099014A">
            <w:pPr>
              <w:ind w:firstLine="0"/>
              <w:rPr>
                <w:sz w:val="24"/>
                <w:szCs w:val="24"/>
                <w:lang w:val="sah-RU"/>
              </w:rPr>
            </w:pPr>
            <w:r w:rsidRPr="0099014A">
              <w:rPr>
                <w:sz w:val="24"/>
                <w:szCs w:val="24"/>
                <w:lang w:val="sah-RU"/>
              </w:rPr>
              <w:t>Выпуск научно-популярной серии по фольклору и традиционной культуры народа саха (2 издания)</w:t>
            </w:r>
          </w:p>
        </w:tc>
        <w:tc>
          <w:tcPr>
            <w:tcW w:w="3517" w:type="dxa"/>
          </w:tcPr>
          <w:p w:rsidR="009779D2" w:rsidRDefault="009779D2">
            <w:r w:rsidRPr="002E14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Default="009779D2" w:rsidP="00200500">
            <w:pPr>
              <w:ind w:firstLine="0"/>
              <w:jc w:val="center"/>
            </w:pPr>
            <w:r w:rsidRPr="0076037F"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9014A" w:rsidRDefault="009779D2" w:rsidP="0099014A">
            <w:pPr>
              <w:ind w:firstLine="0"/>
              <w:rPr>
                <w:sz w:val="24"/>
                <w:szCs w:val="24"/>
                <w:lang w:val="sah-RU"/>
              </w:rPr>
            </w:pPr>
            <w:proofErr w:type="spellStart"/>
            <w:r w:rsidRPr="0099014A">
              <w:rPr>
                <w:sz w:val="24"/>
                <w:szCs w:val="24"/>
              </w:rPr>
              <w:t>Подготов</w:t>
            </w:r>
            <w:proofErr w:type="spellEnd"/>
            <w:r w:rsidRPr="0099014A">
              <w:rPr>
                <w:sz w:val="24"/>
                <w:szCs w:val="24"/>
                <w:lang w:val="sah-RU"/>
              </w:rPr>
              <w:t>ка и в</w:t>
            </w:r>
            <w:proofErr w:type="spellStart"/>
            <w:r w:rsidRPr="0099014A">
              <w:rPr>
                <w:sz w:val="24"/>
                <w:szCs w:val="24"/>
              </w:rPr>
              <w:t>ыпуск</w:t>
            </w:r>
            <w:proofErr w:type="spellEnd"/>
            <w:r w:rsidRPr="0099014A">
              <w:rPr>
                <w:sz w:val="24"/>
                <w:szCs w:val="24"/>
              </w:rPr>
              <w:t xml:space="preserve"> </w:t>
            </w:r>
            <w:r w:rsidRPr="0099014A">
              <w:rPr>
                <w:sz w:val="24"/>
                <w:szCs w:val="24"/>
                <w:lang w:val="en-US"/>
              </w:rPr>
              <w:t>III</w:t>
            </w:r>
            <w:r w:rsidRPr="0099014A">
              <w:rPr>
                <w:sz w:val="24"/>
                <w:szCs w:val="24"/>
              </w:rPr>
              <w:t xml:space="preserve"> тома научно-популярной серии </w:t>
            </w:r>
            <w:r w:rsidRPr="0099014A">
              <w:rPr>
                <w:sz w:val="24"/>
                <w:szCs w:val="24"/>
                <w:lang w:val="sah-RU"/>
              </w:rPr>
              <w:t>“Ступени в мир Олонхо” (</w:t>
            </w:r>
            <w:r w:rsidRPr="0099014A">
              <w:rPr>
                <w:sz w:val="24"/>
                <w:szCs w:val="24"/>
              </w:rPr>
              <w:t>«</w:t>
            </w:r>
            <w:proofErr w:type="spellStart"/>
            <w:r w:rsidRPr="0099014A">
              <w:rPr>
                <w:sz w:val="24"/>
                <w:szCs w:val="24"/>
              </w:rPr>
              <w:t>Олонхо</w:t>
            </w:r>
            <w:proofErr w:type="spellEnd"/>
            <w:r w:rsidRPr="0099014A">
              <w:rPr>
                <w:sz w:val="24"/>
                <w:szCs w:val="24"/>
              </w:rPr>
              <w:t xml:space="preserve"> </w:t>
            </w:r>
            <w:proofErr w:type="spellStart"/>
            <w:r w:rsidRPr="0099014A">
              <w:rPr>
                <w:sz w:val="24"/>
                <w:szCs w:val="24"/>
              </w:rPr>
              <w:t>олуктара</w:t>
            </w:r>
            <w:proofErr w:type="spellEnd"/>
            <w:r w:rsidRPr="0099014A">
              <w:rPr>
                <w:sz w:val="24"/>
                <w:szCs w:val="24"/>
              </w:rPr>
              <w:t>»</w:t>
            </w:r>
            <w:r w:rsidRPr="0099014A">
              <w:rPr>
                <w:sz w:val="24"/>
                <w:szCs w:val="24"/>
                <w:lang w:val="sah-RU"/>
              </w:rPr>
              <w:t>)</w:t>
            </w:r>
            <w:r w:rsidRPr="0099014A">
              <w:rPr>
                <w:sz w:val="24"/>
                <w:szCs w:val="24"/>
              </w:rPr>
              <w:t>. Объем: 24 п.</w:t>
            </w:r>
            <w:proofErr w:type="gramStart"/>
            <w:r w:rsidRPr="0099014A">
              <w:rPr>
                <w:sz w:val="24"/>
                <w:szCs w:val="24"/>
              </w:rPr>
              <w:t>л</w:t>
            </w:r>
            <w:proofErr w:type="gramEnd"/>
            <w:r w:rsidRPr="0099014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17" w:type="dxa"/>
          </w:tcPr>
          <w:p w:rsidR="009779D2" w:rsidRDefault="009779D2">
            <w:r w:rsidRPr="002E14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Default="009779D2" w:rsidP="00200500">
            <w:pPr>
              <w:ind w:firstLine="0"/>
              <w:jc w:val="center"/>
            </w:pPr>
            <w:r w:rsidRPr="0076037F"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9014A" w:rsidRDefault="009779D2" w:rsidP="0099014A">
            <w:pPr>
              <w:ind w:firstLine="0"/>
              <w:rPr>
                <w:b/>
                <w:sz w:val="24"/>
                <w:szCs w:val="24"/>
                <w:lang w:val="sah-RU"/>
              </w:rPr>
            </w:pPr>
            <w:r w:rsidRPr="0099014A">
              <w:rPr>
                <w:sz w:val="24"/>
                <w:szCs w:val="24"/>
              </w:rPr>
              <w:t xml:space="preserve">Информационное обеспечение проектов Центра НКН. Создание сайта Центра НКН народов </w:t>
            </w:r>
            <w:r w:rsidRPr="0099014A">
              <w:rPr>
                <w:sz w:val="24"/>
                <w:szCs w:val="24"/>
                <w:lang w:val="sah-RU"/>
              </w:rPr>
              <w:t>Р</w:t>
            </w:r>
            <w:proofErr w:type="gramStart"/>
            <w:r w:rsidRPr="0099014A">
              <w:rPr>
                <w:sz w:val="24"/>
                <w:szCs w:val="24"/>
                <w:lang w:val="sah-RU"/>
              </w:rPr>
              <w:t>С(</w:t>
            </w:r>
            <w:proofErr w:type="gramEnd"/>
            <w:r w:rsidRPr="0099014A">
              <w:rPr>
                <w:sz w:val="24"/>
                <w:szCs w:val="24"/>
                <w:lang w:val="sah-RU"/>
              </w:rPr>
              <w:t>Я)</w:t>
            </w:r>
          </w:p>
        </w:tc>
        <w:tc>
          <w:tcPr>
            <w:tcW w:w="3517" w:type="dxa"/>
          </w:tcPr>
          <w:p w:rsidR="009779D2" w:rsidRDefault="009779D2">
            <w:r w:rsidRPr="002E14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Default="009779D2" w:rsidP="00200500">
            <w:pPr>
              <w:ind w:firstLine="0"/>
              <w:jc w:val="center"/>
            </w:pPr>
            <w:r w:rsidRPr="0076037F"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104A55" w:rsidRPr="00FD04E2" w:rsidTr="006C3232">
        <w:tc>
          <w:tcPr>
            <w:tcW w:w="14066" w:type="dxa"/>
            <w:gridSpan w:val="4"/>
          </w:tcPr>
          <w:p w:rsidR="00104A55" w:rsidRPr="00FD04E2" w:rsidRDefault="00104A55" w:rsidP="00FD04E2">
            <w:pPr>
              <w:ind w:left="360" w:firstLine="0"/>
              <w:jc w:val="center"/>
              <w:rPr>
                <w:b/>
                <w:sz w:val="24"/>
                <w:szCs w:val="24"/>
              </w:rPr>
            </w:pPr>
            <w:r w:rsidRPr="00FD04E2">
              <w:rPr>
                <w:b/>
                <w:sz w:val="24"/>
                <w:szCs w:val="24"/>
              </w:rPr>
              <w:t xml:space="preserve">Информационная </w:t>
            </w:r>
            <w:r w:rsidR="00BA266B">
              <w:rPr>
                <w:b/>
                <w:sz w:val="24"/>
                <w:szCs w:val="24"/>
              </w:rPr>
              <w:t>поддержка мероприятий, направленных на укрепление межэтнических отношений</w:t>
            </w:r>
          </w:p>
        </w:tc>
      </w:tr>
      <w:tr w:rsidR="005843F1" w:rsidRPr="00104A55" w:rsidTr="005A1BBA">
        <w:tc>
          <w:tcPr>
            <w:tcW w:w="1231" w:type="dxa"/>
          </w:tcPr>
          <w:p w:rsidR="005843F1" w:rsidRPr="00FD04E2" w:rsidRDefault="005843F1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5843F1" w:rsidRPr="00104A55" w:rsidRDefault="005843F1" w:rsidP="0098187E">
            <w:pPr>
              <w:pStyle w:val="a4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проведенных мероприятий ДДН им. А.Е. Кулаковского в СМИ</w:t>
            </w:r>
          </w:p>
        </w:tc>
        <w:tc>
          <w:tcPr>
            <w:tcW w:w="3517" w:type="dxa"/>
          </w:tcPr>
          <w:p w:rsidR="005843F1" w:rsidRDefault="005843F1">
            <w:r w:rsidRPr="008A41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5843F1" w:rsidRPr="00104A55" w:rsidRDefault="005843F1" w:rsidP="005843F1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5843F1" w:rsidRPr="00104A55" w:rsidTr="005A1BBA">
        <w:tc>
          <w:tcPr>
            <w:tcW w:w="1231" w:type="dxa"/>
          </w:tcPr>
          <w:p w:rsidR="005843F1" w:rsidRPr="00FD04E2" w:rsidRDefault="005843F1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5843F1" w:rsidRPr="00104A55" w:rsidRDefault="005843F1" w:rsidP="0098187E">
            <w:pPr>
              <w:pStyle w:val="a4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анонсов, статей о проводимых мероприятиях на сайт ДДН им. А.Е. Кулаковского и на других информационных сайтах</w:t>
            </w:r>
          </w:p>
        </w:tc>
        <w:tc>
          <w:tcPr>
            <w:tcW w:w="3517" w:type="dxa"/>
          </w:tcPr>
          <w:p w:rsidR="005843F1" w:rsidRDefault="005843F1">
            <w:r w:rsidRPr="008A41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5843F1" w:rsidRPr="00104A55" w:rsidRDefault="005843F1" w:rsidP="006C3232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5843F1" w:rsidRPr="00104A55" w:rsidTr="005A1BBA">
        <w:tc>
          <w:tcPr>
            <w:tcW w:w="1231" w:type="dxa"/>
          </w:tcPr>
          <w:p w:rsidR="005843F1" w:rsidRPr="00FD04E2" w:rsidRDefault="005843F1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5843F1" w:rsidRDefault="005843F1" w:rsidP="005843F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пресс-подходов на мероприятиях ДДН.</w:t>
            </w:r>
          </w:p>
          <w:p w:rsidR="005843F1" w:rsidRDefault="005843F1" w:rsidP="005843F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 оперативной связи по распространению информационных материалов через СМИ (газеты, ТВ, радио) и интернет сайт. </w:t>
            </w:r>
          </w:p>
        </w:tc>
        <w:tc>
          <w:tcPr>
            <w:tcW w:w="3517" w:type="dxa"/>
          </w:tcPr>
          <w:p w:rsidR="005843F1" w:rsidRDefault="005843F1">
            <w:r w:rsidRPr="008A41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5843F1" w:rsidRPr="00104A55" w:rsidRDefault="005843F1" w:rsidP="006C3232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5843F1" w:rsidRPr="00104A55" w:rsidTr="005A1BBA">
        <w:tc>
          <w:tcPr>
            <w:tcW w:w="1231" w:type="dxa"/>
          </w:tcPr>
          <w:p w:rsidR="005843F1" w:rsidRPr="00FD04E2" w:rsidRDefault="005843F1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5843F1" w:rsidRDefault="00BA266B" w:rsidP="005843F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="005843F1">
              <w:rPr>
                <w:sz w:val="24"/>
                <w:szCs w:val="24"/>
              </w:rPr>
              <w:t xml:space="preserve"> и выпуск видеосюжетов по масштабным мероприятиям </w:t>
            </w:r>
          </w:p>
        </w:tc>
        <w:tc>
          <w:tcPr>
            <w:tcW w:w="3517" w:type="dxa"/>
          </w:tcPr>
          <w:p w:rsidR="005843F1" w:rsidRDefault="005843F1">
            <w:r w:rsidRPr="008A41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5843F1" w:rsidRPr="00104A55" w:rsidRDefault="005843F1" w:rsidP="006C3232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5843F1" w:rsidRPr="00104A55" w:rsidTr="005A1BBA">
        <w:tc>
          <w:tcPr>
            <w:tcW w:w="1231" w:type="dxa"/>
          </w:tcPr>
          <w:p w:rsidR="005843F1" w:rsidRPr="00FD04E2" w:rsidRDefault="005843F1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5843F1" w:rsidRDefault="005843F1" w:rsidP="005843F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деятельности по обновлению сайтов ДДН со всеми отделами ДДН им. А.Е. Кулаковского</w:t>
            </w:r>
          </w:p>
        </w:tc>
        <w:tc>
          <w:tcPr>
            <w:tcW w:w="3517" w:type="dxa"/>
          </w:tcPr>
          <w:p w:rsidR="005843F1" w:rsidRDefault="005843F1">
            <w:r w:rsidRPr="008A41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5843F1" w:rsidRPr="00104A55" w:rsidRDefault="005843F1" w:rsidP="006C3232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5843F1" w:rsidRPr="00104A55" w:rsidTr="005A1BBA">
        <w:tc>
          <w:tcPr>
            <w:tcW w:w="1231" w:type="dxa"/>
          </w:tcPr>
          <w:p w:rsidR="005843F1" w:rsidRPr="00FD04E2" w:rsidRDefault="005843F1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5843F1" w:rsidRDefault="005843F1" w:rsidP="005843F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="00BA266B">
              <w:rPr>
                <w:sz w:val="24"/>
                <w:szCs w:val="24"/>
              </w:rPr>
              <w:t>в видео</w:t>
            </w:r>
            <w:r>
              <w:rPr>
                <w:sz w:val="24"/>
                <w:szCs w:val="24"/>
              </w:rPr>
              <w:t>фестивале «От чистого истока» ГРДНТ в г. Москве.</w:t>
            </w:r>
          </w:p>
        </w:tc>
        <w:tc>
          <w:tcPr>
            <w:tcW w:w="3517" w:type="dxa"/>
          </w:tcPr>
          <w:p w:rsidR="005843F1" w:rsidRDefault="005843F1">
            <w:r w:rsidRPr="008A41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5843F1" w:rsidRPr="00104A55" w:rsidRDefault="005843F1" w:rsidP="006C3232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5843F1" w:rsidRPr="00104A55" w:rsidTr="005A1BBA">
        <w:tc>
          <w:tcPr>
            <w:tcW w:w="1231" w:type="dxa"/>
          </w:tcPr>
          <w:p w:rsidR="005843F1" w:rsidRPr="00FD04E2" w:rsidRDefault="005843F1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5843F1" w:rsidRDefault="005843F1" w:rsidP="005843F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единой электронной базы фотографий, </w:t>
            </w:r>
            <w:r>
              <w:rPr>
                <w:sz w:val="24"/>
                <w:szCs w:val="24"/>
              </w:rPr>
              <w:lastRenderedPageBreak/>
              <w:t>видеосъемок.</w:t>
            </w:r>
          </w:p>
        </w:tc>
        <w:tc>
          <w:tcPr>
            <w:tcW w:w="3517" w:type="dxa"/>
          </w:tcPr>
          <w:p w:rsidR="005843F1" w:rsidRDefault="005843F1">
            <w:r w:rsidRPr="008A416A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17" w:type="dxa"/>
          </w:tcPr>
          <w:p w:rsidR="005843F1" w:rsidRPr="00104A55" w:rsidRDefault="005843F1" w:rsidP="006C3232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</w:t>
            </w:r>
            <w:r>
              <w:rPr>
                <w:sz w:val="24"/>
                <w:szCs w:val="24"/>
              </w:rPr>
              <w:lastRenderedPageBreak/>
              <w:t>маркетинговый отдел</w:t>
            </w:r>
          </w:p>
        </w:tc>
      </w:tr>
      <w:tr w:rsidR="005843F1" w:rsidRPr="00104A55" w:rsidTr="005A1BBA">
        <w:tc>
          <w:tcPr>
            <w:tcW w:w="1231" w:type="dxa"/>
          </w:tcPr>
          <w:p w:rsidR="005843F1" w:rsidRPr="00FD04E2" w:rsidRDefault="005843F1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5843F1" w:rsidRDefault="005843F1" w:rsidP="005843F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разработка серверного хранения для цифровых материалов</w:t>
            </w:r>
          </w:p>
        </w:tc>
        <w:tc>
          <w:tcPr>
            <w:tcW w:w="3517" w:type="dxa"/>
          </w:tcPr>
          <w:p w:rsidR="005843F1" w:rsidRDefault="005843F1">
            <w:r w:rsidRPr="008A41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5843F1" w:rsidRPr="00104A55" w:rsidRDefault="005843F1" w:rsidP="006C3232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5843F1" w:rsidRPr="00104A55" w:rsidTr="005A1BBA">
        <w:tc>
          <w:tcPr>
            <w:tcW w:w="1231" w:type="dxa"/>
          </w:tcPr>
          <w:p w:rsidR="005843F1" w:rsidRPr="00FD04E2" w:rsidRDefault="005843F1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5843F1" w:rsidRDefault="005843F1" w:rsidP="005843F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фото и видеосъемки</w:t>
            </w:r>
          </w:p>
        </w:tc>
        <w:tc>
          <w:tcPr>
            <w:tcW w:w="3517" w:type="dxa"/>
          </w:tcPr>
          <w:p w:rsidR="005843F1" w:rsidRDefault="005843F1">
            <w:r w:rsidRPr="008A41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5843F1" w:rsidRPr="00104A55" w:rsidRDefault="005843F1" w:rsidP="006C3232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5843F1" w:rsidRPr="00104A55" w:rsidTr="005A1BBA">
        <w:tc>
          <w:tcPr>
            <w:tcW w:w="1231" w:type="dxa"/>
          </w:tcPr>
          <w:p w:rsidR="005843F1" w:rsidRPr="00FD04E2" w:rsidRDefault="005843F1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5843F1" w:rsidRDefault="005843F1" w:rsidP="005843F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информационной связи с другими регионами России.</w:t>
            </w:r>
          </w:p>
        </w:tc>
        <w:tc>
          <w:tcPr>
            <w:tcW w:w="3517" w:type="dxa"/>
          </w:tcPr>
          <w:p w:rsidR="005843F1" w:rsidRDefault="005843F1">
            <w:r w:rsidRPr="008A41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5843F1" w:rsidRPr="00104A55" w:rsidRDefault="005843F1" w:rsidP="006C3232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2B42F0" w:rsidRPr="00104A55" w:rsidTr="005A1BBA">
        <w:tc>
          <w:tcPr>
            <w:tcW w:w="1231" w:type="dxa"/>
          </w:tcPr>
          <w:p w:rsidR="002B42F0" w:rsidRPr="00FD04E2" w:rsidRDefault="002B42F0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2B42F0" w:rsidRDefault="002B42F0" w:rsidP="002B42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официальных страниц ДДН им. А.Е. Кулаковского в социальных сетях</w:t>
            </w:r>
          </w:p>
        </w:tc>
        <w:tc>
          <w:tcPr>
            <w:tcW w:w="3517" w:type="dxa"/>
          </w:tcPr>
          <w:p w:rsidR="002B42F0" w:rsidRDefault="002B42F0" w:rsidP="006C3232">
            <w:r w:rsidRPr="008A41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2B42F0" w:rsidRPr="00104A55" w:rsidRDefault="002B42F0" w:rsidP="006C3232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492DAC" w:rsidRPr="00492DAC" w:rsidTr="005A1BBA">
        <w:tc>
          <w:tcPr>
            <w:tcW w:w="1231" w:type="dxa"/>
          </w:tcPr>
          <w:p w:rsidR="00492DAC" w:rsidRPr="00492DAC" w:rsidRDefault="00492DAC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492DAC" w:rsidRPr="00492DAC" w:rsidRDefault="00492DAC" w:rsidP="00492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sz w:val="24"/>
                <w:szCs w:val="24"/>
              </w:rPr>
              <w:t>виртуальной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этнодеревни</w:t>
            </w:r>
            <w:proofErr w:type="spellEnd"/>
            <w:r>
              <w:rPr>
                <w:sz w:val="24"/>
                <w:szCs w:val="24"/>
              </w:rPr>
              <w:t xml:space="preserve"> на сайте ДДН</w:t>
            </w:r>
          </w:p>
        </w:tc>
        <w:tc>
          <w:tcPr>
            <w:tcW w:w="3517" w:type="dxa"/>
          </w:tcPr>
          <w:p w:rsidR="00492DAC" w:rsidRPr="00492DAC" w:rsidRDefault="00492DAC" w:rsidP="006C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492DAC" w:rsidRPr="00492DAC" w:rsidRDefault="00492DAC" w:rsidP="006C3232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2B42F0" w:rsidRPr="00104A55" w:rsidTr="005A1BBA">
        <w:tc>
          <w:tcPr>
            <w:tcW w:w="1231" w:type="dxa"/>
          </w:tcPr>
          <w:p w:rsidR="002B42F0" w:rsidRPr="00FD04E2" w:rsidRDefault="002B42F0" w:rsidP="00D30196">
            <w:pPr>
              <w:pStyle w:val="a4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2B42F0" w:rsidRDefault="002B42F0" w:rsidP="002B42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за качеством и эффективностью предоставляемых услуг ДДН</w:t>
            </w:r>
          </w:p>
        </w:tc>
        <w:tc>
          <w:tcPr>
            <w:tcW w:w="3517" w:type="dxa"/>
          </w:tcPr>
          <w:p w:rsidR="002B42F0" w:rsidRDefault="002B42F0" w:rsidP="006C3232">
            <w:r w:rsidRPr="008A41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2B42F0" w:rsidRPr="00104A55" w:rsidRDefault="002B42F0" w:rsidP="006C3232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Информационно-маркетинговый отдел</w:t>
            </w:r>
          </w:p>
        </w:tc>
      </w:tr>
    </w:tbl>
    <w:p w:rsidR="005A1BBA" w:rsidRPr="005A1BBA" w:rsidRDefault="005A1BBA" w:rsidP="005A1BBA">
      <w:pPr>
        <w:pStyle w:val="a4"/>
        <w:rPr>
          <w:b/>
        </w:rPr>
      </w:pPr>
    </w:p>
    <w:p w:rsidR="002B42F0" w:rsidRDefault="002B42F0" w:rsidP="001C66C7">
      <w:pPr>
        <w:pStyle w:val="a4"/>
        <w:ind w:left="1080"/>
        <w:jc w:val="center"/>
        <w:rPr>
          <w:b/>
        </w:rPr>
      </w:pPr>
    </w:p>
    <w:p w:rsidR="002B42F0" w:rsidRDefault="002B42F0" w:rsidP="001C66C7">
      <w:pPr>
        <w:pStyle w:val="a4"/>
        <w:ind w:left="1080"/>
        <w:jc w:val="center"/>
        <w:rPr>
          <w:b/>
        </w:rPr>
      </w:pPr>
    </w:p>
    <w:p w:rsidR="001C66C7" w:rsidRPr="009E6286" w:rsidRDefault="001C66C7" w:rsidP="001C66C7">
      <w:pPr>
        <w:pStyle w:val="a4"/>
        <w:ind w:left="1080"/>
        <w:jc w:val="center"/>
        <w:rPr>
          <w:b/>
        </w:rPr>
      </w:pPr>
      <w:r w:rsidRPr="009E6286">
        <w:rPr>
          <w:b/>
        </w:rPr>
        <w:t>Генеральный директор</w:t>
      </w:r>
      <w:r w:rsidRPr="009E6286">
        <w:rPr>
          <w:b/>
        </w:rPr>
        <w:tab/>
      </w:r>
      <w:r w:rsidRPr="009E6286">
        <w:rPr>
          <w:b/>
        </w:rPr>
        <w:tab/>
      </w:r>
      <w:r w:rsidRPr="009E6286">
        <w:rPr>
          <w:b/>
        </w:rPr>
        <w:tab/>
      </w:r>
      <w:r w:rsidRPr="009E6286">
        <w:rPr>
          <w:b/>
        </w:rPr>
        <w:tab/>
      </w:r>
      <w:r>
        <w:rPr>
          <w:b/>
        </w:rPr>
        <w:tab/>
      </w:r>
      <w:r w:rsidRPr="009E6286">
        <w:rPr>
          <w:b/>
        </w:rPr>
        <w:tab/>
      </w:r>
      <w:r w:rsidRPr="009E6286">
        <w:rPr>
          <w:b/>
        </w:rPr>
        <w:tab/>
      </w:r>
      <w:r w:rsidRPr="009E6286">
        <w:rPr>
          <w:b/>
        </w:rPr>
        <w:tab/>
        <w:t>Я.В. Игнатьева</w:t>
      </w:r>
    </w:p>
    <w:p w:rsidR="001C66C7" w:rsidRDefault="001C66C7" w:rsidP="001C66C7">
      <w:pPr>
        <w:pStyle w:val="a4"/>
        <w:ind w:left="1080"/>
      </w:pPr>
    </w:p>
    <w:p w:rsidR="001C66C7" w:rsidRPr="00F11AAB" w:rsidRDefault="002B42F0" w:rsidP="001C66C7">
      <w:pPr>
        <w:pStyle w:val="a4"/>
        <w:ind w:left="0"/>
      </w:pPr>
      <w:r>
        <w:t xml:space="preserve">           </w:t>
      </w:r>
      <w:r w:rsidR="001C66C7">
        <w:t>Исп. Колосова Р.Е.</w:t>
      </w:r>
    </w:p>
    <w:p w:rsidR="00554073" w:rsidRDefault="00554073"/>
    <w:sectPr w:rsidR="00554073" w:rsidSect="001C66C7">
      <w:pgSz w:w="16838" w:h="11906" w:orient="landscape"/>
      <w:pgMar w:top="993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1BC"/>
    <w:multiLevelType w:val="hybridMultilevel"/>
    <w:tmpl w:val="8E1C2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2398"/>
    <w:multiLevelType w:val="hybridMultilevel"/>
    <w:tmpl w:val="F01A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83DCB"/>
    <w:multiLevelType w:val="hybridMultilevel"/>
    <w:tmpl w:val="34D2EA7C"/>
    <w:lvl w:ilvl="0" w:tplc="79A2BF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D6103"/>
    <w:multiLevelType w:val="hybridMultilevel"/>
    <w:tmpl w:val="0654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806E0"/>
    <w:multiLevelType w:val="hybridMultilevel"/>
    <w:tmpl w:val="F01A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70EE2"/>
    <w:multiLevelType w:val="hybridMultilevel"/>
    <w:tmpl w:val="074C4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159D2"/>
    <w:multiLevelType w:val="hybridMultilevel"/>
    <w:tmpl w:val="5616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A09BB"/>
    <w:multiLevelType w:val="hybridMultilevel"/>
    <w:tmpl w:val="2B02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A046C"/>
    <w:multiLevelType w:val="hybridMultilevel"/>
    <w:tmpl w:val="0654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64A2F"/>
    <w:multiLevelType w:val="hybridMultilevel"/>
    <w:tmpl w:val="E3AC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A2D1A"/>
    <w:multiLevelType w:val="hybridMultilevel"/>
    <w:tmpl w:val="0654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00B13"/>
    <w:multiLevelType w:val="hybridMultilevel"/>
    <w:tmpl w:val="720EE1FC"/>
    <w:lvl w:ilvl="0" w:tplc="28745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52997"/>
    <w:multiLevelType w:val="hybridMultilevel"/>
    <w:tmpl w:val="5D8E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F7E38"/>
    <w:multiLevelType w:val="hybridMultilevel"/>
    <w:tmpl w:val="747AF4FC"/>
    <w:lvl w:ilvl="0" w:tplc="0874C98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614DBB"/>
    <w:multiLevelType w:val="hybridMultilevel"/>
    <w:tmpl w:val="F01A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938C5"/>
    <w:multiLevelType w:val="hybridMultilevel"/>
    <w:tmpl w:val="8796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C72B3"/>
    <w:multiLevelType w:val="hybridMultilevel"/>
    <w:tmpl w:val="864C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D6C68"/>
    <w:multiLevelType w:val="hybridMultilevel"/>
    <w:tmpl w:val="A19C6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342F7"/>
    <w:multiLevelType w:val="hybridMultilevel"/>
    <w:tmpl w:val="720EE1FC"/>
    <w:lvl w:ilvl="0" w:tplc="28745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F2AAE"/>
    <w:multiLevelType w:val="hybridMultilevel"/>
    <w:tmpl w:val="2AF6A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21CF0"/>
    <w:multiLevelType w:val="hybridMultilevel"/>
    <w:tmpl w:val="6A50D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C1D14"/>
    <w:multiLevelType w:val="hybridMultilevel"/>
    <w:tmpl w:val="41501E74"/>
    <w:lvl w:ilvl="0" w:tplc="EF72AA72">
      <w:start w:val="6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23E86"/>
    <w:multiLevelType w:val="hybridMultilevel"/>
    <w:tmpl w:val="F01A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02725"/>
    <w:multiLevelType w:val="hybridMultilevel"/>
    <w:tmpl w:val="2B02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97C93"/>
    <w:multiLevelType w:val="hybridMultilevel"/>
    <w:tmpl w:val="BB4E1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45F26"/>
    <w:multiLevelType w:val="hybridMultilevel"/>
    <w:tmpl w:val="1728DD3A"/>
    <w:lvl w:ilvl="0" w:tplc="781C641C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F0314"/>
    <w:multiLevelType w:val="hybridMultilevel"/>
    <w:tmpl w:val="E4C62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111C4"/>
    <w:multiLevelType w:val="hybridMultilevel"/>
    <w:tmpl w:val="0654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E1305"/>
    <w:multiLevelType w:val="hybridMultilevel"/>
    <w:tmpl w:val="8796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E6981"/>
    <w:multiLevelType w:val="hybridMultilevel"/>
    <w:tmpl w:val="720EE1FC"/>
    <w:lvl w:ilvl="0" w:tplc="28745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B2639"/>
    <w:multiLevelType w:val="hybridMultilevel"/>
    <w:tmpl w:val="F01A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A4FEB"/>
    <w:multiLevelType w:val="hybridMultilevel"/>
    <w:tmpl w:val="C778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30158"/>
    <w:multiLevelType w:val="hybridMultilevel"/>
    <w:tmpl w:val="299EF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25892"/>
    <w:multiLevelType w:val="hybridMultilevel"/>
    <w:tmpl w:val="5D8E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D5E6A"/>
    <w:multiLevelType w:val="hybridMultilevel"/>
    <w:tmpl w:val="8B2E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E6E51"/>
    <w:multiLevelType w:val="hybridMultilevel"/>
    <w:tmpl w:val="0B60D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D3D91"/>
    <w:multiLevelType w:val="hybridMultilevel"/>
    <w:tmpl w:val="4112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64EC1"/>
    <w:multiLevelType w:val="hybridMultilevel"/>
    <w:tmpl w:val="5FA4B48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84BFD"/>
    <w:multiLevelType w:val="hybridMultilevel"/>
    <w:tmpl w:val="2B02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609C7"/>
    <w:multiLevelType w:val="hybridMultilevel"/>
    <w:tmpl w:val="B2F4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84CE9"/>
    <w:multiLevelType w:val="hybridMultilevel"/>
    <w:tmpl w:val="17C4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553A5"/>
    <w:multiLevelType w:val="hybridMultilevel"/>
    <w:tmpl w:val="8B2E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51920"/>
    <w:multiLevelType w:val="hybridMultilevel"/>
    <w:tmpl w:val="41501E74"/>
    <w:lvl w:ilvl="0" w:tplc="EF72AA72">
      <w:start w:val="6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C65A2"/>
    <w:multiLevelType w:val="hybridMultilevel"/>
    <w:tmpl w:val="720EE1FC"/>
    <w:lvl w:ilvl="0" w:tplc="28745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A16A61"/>
    <w:multiLevelType w:val="hybridMultilevel"/>
    <w:tmpl w:val="464E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267CC"/>
    <w:multiLevelType w:val="hybridMultilevel"/>
    <w:tmpl w:val="5FA4B48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D070E"/>
    <w:multiLevelType w:val="hybridMultilevel"/>
    <w:tmpl w:val="F01A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A61850"/>
    <w:multiLevelType w:val="hybridMultilevel"/>
    <w:tmpl w:val="ADECA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20290"/>
    <w:multiLevelType w:val="hybridMultilevel"/>
    <w:tmpl w:val="E6108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9"/>
  </w:num>
  <w:num w:numId="5">
    <w:abstractNumId w:val="48"/>
  </w:num>
  <w:num w:numId="6">
    <w:abstractNumId w:val="18"/>
  </w:num>
  <w:num w:numId="7">
    <w:abstractNumId w:val="40"/>
  </w:num>
  <w:num w:numId="8">
    <w:abstractNumId w:val="43"/>
  </w:num>
  <w:num w:numId="9">
    <w:abstractNumId w:val="32"/>
  </w:num>
  <w:num w:numId="10">
    <w:abstractNumId w:val="25"/>
  </w:num>
  <w:num w:numId="11">
    <w:abstractNumId w:val="35"/>
  </w:num>
  <w:num w:numId="12">
    <w:abstractNumId w:val="29"/>
  </w:num>
  <w:num w:numId="13">
    <w:abstractNumId w:val="42"/>
  </w:num>
  <w:num w:numId="14">
    <w:abstractNumId w:val="27"/>
  </w:num>
  <w:num w:numId="15">
    <w:abstractNumId w:val="28"/>
  </w:num>
  <w:num w:numId="16">
    <w:abstractNumId w:val="21"/>
  </w:num>
  <w:num w:numId="17">
    <w:abstractNumId w:val="34"/>
  </w:num>
  <w:num w:numId="18">
    <w:abstractNumId w:val="13"/>
  </w:num>
  <w:num w:numId="19">
    <w:abstractNumId w:val="15"/>
  </w:num>
  <w:num w:numId="20">
    <w:abstractNumId w:val="36"/>
  </w:num>
  <w:num w:numId="21">
    <w:abstractNumId w:val="10"/>
  </w:num>
  <w:num w:numId="22">
    <w:abstractNumId w:val="5"/>
  </w:num>
  <w:num w:numId="23">
    <w:abstractNumId w:val="31"/>
  </w:num>
  <w:num w:numId="24">
    <w:abstractNumId w:val="3"/>
  </w:num>
  <w:num w:numId="25">
    <w:abstractNumId w:val="4"/>
  </w:num>
  <w:num w:numId="26">
    <w:abstractNumId w:val="46"/>
  </w:num>
  <w:num w:numId="27">
    <w:abstractNumId w:val="22"/>
  </w:num>
  <w:num w:numId="28">
    <w:abstractNumId w:val="30"/>
  </w:num>
  <w:num w:numId="29">
    <w:abstractNumId w:val="1"/>
  </w:num>
  <w:num w:numId="30">
    <w:abstractNumId w:val="14"/>
  </w:num>
  <w:num w:numId="31">
    <w:abstractNumId w:val="20"/>
  </w:num>
  <w:num w:numId="32">
    <w:abstractNumId w:val="47"/>
  </w:num>
  <w:num w:numId="33">
    <w:abstractNumId w:val="8"/>
  </w:num>
  <w:num w:numId="34">
    <w:abstractNumId w:val="39"/>
  </w:num>
  <w:num w:numId="35">
    <w:abstractNumId w:val="16"/>
  </w:num>
  <w:num w:numId="36">
    <w:abstractNumId w:val="17"/>
  </w:num>
  <w:num w:numId="37">
    <w:abstractNumId w:val="44"/>
  </w:num>
  <w:num w:numId="38">
    <w:abstractNumId w:val="23"/>
  </w:num>
  <w:num w:numId="39">
    <w:abstractNumId w:val="38"/>
  </w:num>
  <w:num w:numId="40">
    <w:abstractNumId w:val="7"/>
  </w:num>
  <w:num w:numId="41">
    <w:abstractNumId w:val="19"/>
  </w:num>
  <w:num w:numId="42">
    <w:abstractNumId w:val="33"/>
  </w:num>
  <w:num w:numId="43">
    <w:abstractNumId w:val="12"/>
  </w:num>
  <w:num w:numId="44">
    <w:abstractNumId w:val="0"/>
  </w:num>
  <w:num w:numId="45">
    <w:abstractNumId w:val="2"/>
  </w:num>
  <w:num w:numId="46">
    <w:abstractNumId w:val="41"/>
  </w:num>
  <w:num w:numId="47">
    <w:abstractNumId w:val="37"/>
  </w:num>
  <w:num w:numId="48">
    <w:abstractNumId w:val="45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C66C7"/>
    <w:rsid w:val="0001318A"/>
    <w:rsid w:val="000359AF"/>
    <w:rsid w:val="0007765A"/>
    <w:rsid w:val="00095623"/>
    <w:rsid w:val="000B50A3"/>
    <w:rsid w:val="000F3F07"/>
    <w:rsid w:val="00104A55"/>
    <w:rsid w:val="00151668"/>
    <w:rsid w:val="001C66C7"/>
    <w:rsid w:val="001E02C6"/>
    <w:rsid w:val="001E0A6F"/>
    <w:rsid w:val="00200500"/>
    <w:rsid w:val="0024336D"/>
    <w:rsid w:val="002733D7"/>
    <w:rsid w:val="002760D3"/>
    <w:rsid w:val="00287D4C"/>
    <w:rsid w:val="00292667"/>
    <w:rsid w:val="002A6128"/>
    <w:rsid w:val="002B42F0"/>
    <w:rsid w:val="002C3A31"/>
    <w:rsid w:val="002D6B18"/>
    <w:rsid w:val="0031428B"/>
    <w:rsid w:val="00351D50"/>
    <w:rsid w:val="00385322"/>
    <w:rsid w:val="003A3FC5"/>
    <w:rsid w:val="003A61A6"/>
    <w:rsid w:val="003F0984"/>
    <w:rsid w:val="00405656"/>
    <w:rsid w:val="00430256"/>
    <w:rsid w:val="00463C3F"/>
    <w:rsid w:val="00464F88"/>
    <w:rsid w:val="00492DAC"/>
    <w:rsid w:val="004971BD"/>
    <w:rsid w:val="004B429C"/>
    <w:rsid w:val="004E6744"/>
    <w:rsid w:val="004E71D9"/>
    <w:rsid w:val="00533EFE"/>
    <w:rsid w:val="00554073"/>
    <w:rsid w:val="00564880"/>
    <w:rsid w:val="005843F1"/>
    <w:rsid w:val="005855EB"/>
    <w:rsid w:val="005A07E5"/>
    <w:rsid w:val="005A1BBA"/>
    <w:rsid w:val="005A1DD8"/>
    <w:rsid w:val="005B0BBF"/>
    <w:rsid w:val="005B32BB"/>
    <w:rsid w:val="005F035E"/>
    <w:rsid w:val="005F3F75"/>
    <w:rsid w:val="005F5A04"/>
    <w:rsid w:val="00630AB8"/>
    <w:rsid w:val="00636841"/>
    <w:rsid w:val="006423D2"/>
    <w:rsid w:val="00650943"/>
    <w:rsid w:val="00693325"/>
    <w:rsid w:val="006C0B94"/>
    <w:rsid w:val="006C3232"/>
    <w:rsid w:val="006C6A88"/>
    <w:rsid w:val="006D5891"/>
    <w:rsid w:val="007048D3"/>
    <w:rsid w:val="00710D0E"/>
    <w:rsid w:val="00767BF6"/>
    <w:rsid w:val="00783771"/>
    <w:rsid w:val="007D2128"/>
    <w:rsid w:val="007E09C0"/>
    <w:rsid w:val="007E5A6B"/>
    <w:rsid w:val="007F0E74"/>
    <w:rsid w:val="007F46F2"/>
    <w:rsid w:val="00800CDB"/>
    <w:rsid w:val="00823525"/>
    <w:rsid w:val="00835968"/>
    <w:rsid w:val="008631F3"/>
    <w:rsid w:val="0087127A"/>
    <w:rsid w:val="0087681B"/>
    <w:rsid w:val="00894B52"/>
    <w:rsid w:val="008D74D1"/>
    <w:rsid w:val="009275D9"/>
    <w:rsid w:val="0095746E"/>
    <w:rsid w:val="009765E4"/>
    <w:rsid w:val="009779D2"/>
    <w:rsid w:val="00981662"/>
    <w:rsid w:val="0098187E"/>
    <w:rsid w:val="00982BE8"/>
    <w:rsid w:val="0099014A"/>
    <w:rsid w:val="009A51F6"/>
    <w:rsid w:val="009C7DA5"/>
    <w:rsid w:val="009E343A"/>
    <w:rsid w:val="00A122A6"/>
    <w:rsid w:val="00A36844"/>
    <w:rsid w:val="00A7344F"/>
    <w:rsid w:val="00A81D4D"/>
    <w:rsid w:val="00A84A9E"/>
    <w:rsid w:val="00A8547E"/>
    <w:rsid w:val="00AA5457"/>
    <w:rsid w:val="00AB29D5"/>
    <w:rsid w:val="00AE50D4"/>
    <w:rsid w:val="00B23531"/>
    <w:rsid w:val="00B35303"/>
    <w:rsid w:val="00B53527"/>
    <w:rsid w:val="00B66577"/>
    <w:rsid w:val="00B70A59"/>
    <w:rsid w:val="00B9221E"/>
    <w:rsid w:val="00B93DE7"/>
    <w:rsid w:val="00BA0FCF"/>
    <w:rsid w:val="00BA266B"/>
    <w:rsid w:val="00BB33D3"/>
    <w:rsid w:val="00BB4843"/>
    <w:rsid w:val="00BD217C"/>
    <w:rsid w:val="00C222B1"/>
    <w:rsid w:val="00C33583"/>
    <w:rsid w:val="00C4338F"/>
    <w:rsid w:val="00C52344"/>
    <w:rsid w:val="00C84A8F"/>
    <w:rsid w:val="00CC70AF"/>
    <w:rsid w:val="00CE417A"/>
    <w:rsid w:val="00D20DEA"/>
    <w:rsid w:val="00D26A36"/>
    <w:rsid w:val="00D30196"/>
    <w:rsid w:val="00D44186"/>
    <w:rsid w:val="00D46E84"/>
    <w:rsid w:val="00D816F7"/>
    <w:rsid w:val="00D9182F"/>
    <w:rsid w:val="00D93CC6"/>
    <w:rsid w:val="00D957B6"/>
    <w:rsid w:val="00D97C31"/>
    <w:rsid w:val="00DC238D"/>
    <w:rsid w:val="00DD54D9"/>
    <w:rsid w:val="00E0273C"/>
    <w:rsid w:val="00E0778D"/>
    <w:rsid w:val="00E2162F"/>
    <w:rsid w:val="00E31997"/>
    <w:rsid w:val="00E36557"/>
    <w:rsid w:val="00E419CA"/>
    <w:rsid w:val="00E42958"/>
    <w:rsid w:val="00E5406C"/>
    <w:rsid w:val="00E56EF9"/>
    <w:rsid w:val="00E66CA0"/>
    <w:rsid w:val="00EA6E9F"/>
    <w:rsid w:val="00EB0E87"/>
    <w:rsid w:val="00EC438B"/>
    <w:rsid w:val="00EF2E79"/>
    <w:rsid w:val="00F16F5E"/>
    <w:rsid w:val="00F22A36"/>
    <w:rsid w:val="00F3294A"/>
    <w:rsid w:val="00F4180C"/>
    <w:rsid w:val="00F5776F"/>
    <w:rsid w:val="00F60F5D"/>
    <w:rsid w:val="00F61DAD"/>
    <w:rsid w:val="00F7562D"/>
    <w:rsid w:val="00F86DAC"/>
    <w:rsid w:val="00FA2284"/>
    <w:rsid w:val="00FB5F8F"/>
    <w:rsid w:val="00FD04E2"/>
    <w:rsid w:val="00FD088F"/>
    <w:rsid w:val="00FD50D6"/>
    <w:rsid w:val="00FE0C4B"/>
    <w:rsid w:val="00FF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C7"/>
    <w:pPr>
      <w:suppressAutoHyphens/>
      <w:spacing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66C7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6C7"/>
    <w:rPr>
      <w:rFonts w:eastAsia="Times New Roman"/>
      <w:szCs w:val="24"/>
      <w:lang w:eastAsia="ru-RU"/>
    </w:rPr>
  </w:style>
  <w:style w:type="table" w:styleId="a3">
    <w:name w:val="Table Grid"/>
    <w:basedOn w:val="a1"/>
    <w:rsid w:val="001C66C7"/>
    <w:pPr>
      <w:spacing w:line="240" w:lineRule="auto"/>
      <w:ind w:firstLine="709"/>
      <w:jc w:val="both"/>
    </w:pPr>
    <w:rPr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6C7"/>
    <w:pPr>
      <w:ind w:left="720"/>
      <w:contextualSpacing/>
    </w:pPr>
  </w:style>
  <w:style w:type="paragraph" w:styleId="a5">
    <w:name w:val="No Spacing"/>
    <w:uiPriority w:val="1"/>
    <w:qFormat/>
    <w:rsid w:val="001C66C7"/>
    <w:pPr>
      <w:spacing w:line="240" w:lineRule="auto"/>
    </w:pPr>
    <w:rPr>
      <w:rFonts w:ascii="Calibri" w:eastAsia="Calibri" w:hAnsi="Calibri"/>
      <w:sz w:val="22"/>
    </w:rPr>
  </w:style>
  <w:style w:type="paragraph" w:styleId="2">
    <w:name w:val="Body Text 2"/>
    <w:basedOn w:val="a"/>
    <w:link w:val="20"/>
    <w:rsid w:val="001C66C7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C66C7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66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6C7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"/>
    <w:basedOn w:val="a"/>
    <w:link w:val="a9"/>
    <w:rsid w:val="003A61A6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A61A6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1EFC-FCC6-4455-87D1-7E59A367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5420</Words>
  <Characters>30898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Колосова</cp:lastModifiedBy>
  <cp:revision>73</cp:revision>
  <dcterms:created xsi:type="dcterms:W3CDTF">2017-11-17T06:16:00Z</dcterms:created>
  <dcterms:modified xsi:type="dcterms:W3CDTF">2018-01-15T01:07:00Z</dcterms:modified>
</cp:coreProperties>
</file>