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FC" w:rsidRDefault="001F75C9" w:rsidP="001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52">
        <w:rPr>
          <w:rFonts w:ascii="Times New Roman" w:hAnsi="Times New Roman" w:cs="Times New Roman"/>
          <w:b/>
          <w:sz w:val="28"/>
          <w:szCs w:val="28"/>
        </w:rPr>
        <w:t>План мероприятий Дома дружбы народов им. А.Е. Кулаковского,</w:t>
      </w:r>
    </w:p>
    <w:p w:rsidR="001F75C9" w:rsidRPr="001E0C52" w:rsidRDefault="001F75C9" w:rsidP="001E0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52">
        <w:rPr>
          <w:rFonts w:ascii="Times New Roman" w:hAnsi="Times New Roman" w:cs="Times New Roman"/>
          <w:b/>
          <w:sz w:val="28"/>
          <w:szCs w:val="28"/>
        </w:rPr>
        <w:t xml:space="preserve"> посвященный Году культурного наследия</w:t>
      </w:r>
      <w:r w:rsidR="001E0C52">
        <w:rPr>
          <w:rFonts w:ascii="Times New Roman" w:hAnsi="Times New Roman" w:cs="Times New Roman"/>
          <w:b/>
          <w:sz w:val="28"/>
          <w:szCs w:val="28"/>
        </w:rPr>
        <w:t xml:space="preserve"> народов</w:t>
      </w:r>
      <w:r w:rsidRPr="001E0C52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в 2022 году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38"/>
        <w:gridCol w:w="5578"/>
        <w:gridCol w:w="3118"/>
        <w:gridCol w:w="4395"/>
      </w:tblGrid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Цикл календарных праздников народов России и СНГ: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Славянский календарный праздник «Масленица»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 28 февраля по 6 марта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Отдел межнациональных отношений совместно с представителями славянских народов 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Нооруз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, Наурыз, 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Новруз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» народов </w:t>
            </w:r>
            <w:proofErr w:type="gram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Узбекистана,  Таджикистана</w:t>
            </w:r>
            <w:proofErr w:type="gram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, Азербайджана, Киргизии, Казахстана, Татарстана, 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Башкартостана</w:t>
            </w:r>
            <w:proofErr w:type="spellEnd"/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Отдел межнациональных отношений совместно с национально-культурными объединениями 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Календарный славянский праздник «Осенины»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Отдел межнациональных отношений совместно со славянскими НКО 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Цикл календарных обрядовых праздников коренных малочисленных народов Севера: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Сектор по традиционной культуре КМНС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Традиционный календарный праздник арктических народов РС (Я) «Встреча солнца»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ДДН,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Клубы КМНС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Айнуран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Гиркилэн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», «Яранга надежды»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Эвенский обрядовый праздник Союза эвенов РС (Я)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Айянна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мяланни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 (Пробуждение природы и рождение оленят)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половина мая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по традиционной культуре КМНС,</w:t>
            </w:r>
          </w:p>
          <w:p w:rsidR="00205064" w:rsidRPr="001E0C52" w:rsidRDefault="00205064" w:rsidP="001E0C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Союз эвенов РС (Я),</w:t>
            </w:r>
          </w:p>
          <w:p w:rsidR="00205064" w:rsidRPr="001E0C52" w:rsidRDefault="00205064" w:rsidP="001E0C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ансамбли КМНС, </w:t>
            </w:r>
          </w:p>
          <w:p w:rsidR="00205064" w:rsidRPr="001E0C52" w:rsidRDefault="00205064" w:rsidP="001E0C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РОО «Хранители наследия»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Эвенкийский традиционный календарный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Бакалдын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Ассоциация эвенков РС (Я),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 улус»,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ДДН им. Кулаковского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Долганский традиционный календарный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Ьэйро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Ассоциация долган РС (Я)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ДДН им. Кулаковского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Эвенский традиционный календарный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Эвинек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Союз эвенов РС (Я)</w:t>
            </w:r>
          </w:p>
          <w:p w:rsidR="00205064" w:rsidRPr="001E0C52" w:rsidRDefault="00205064" w:rsidP="001E0C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ДДН им. Кулаковского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Чукотский традиционный календарный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Кильвэй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Ассоциация чукчей РС (Я)</w:t>
            </w:r>
          </w:p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ДДН им. Кулаковского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Традиционный республиканский праздник русских арктических старожилов «Первая путина»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Русских арктических старожилов </w:t>
            </w:r>
          </w:p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 Сектор КМНС ДДН им. Кулаковского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Юкагирский традиционный календарный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Шахадьибэ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Эвенкийский обрядовый праздник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Синилгэн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Мероприятия Декады родных языков: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- День эвенкийского языка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- День эвенского языка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чукотского языка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- День долганского языка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- День юкагирского языка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Этнические ассоциации КМНС, 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ДДН им. Кулаковского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Межнациональный проект «Родной язык – достояние народа»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13 - 21 февраля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Отдел межнациональных отношений совместно с представителями НКО и Детским подростковым центром г. Якутска </w:t>
            </w:r>
          </w:p>
        </w:tc>
      </w:tr>
      <w:tr w:rsidR="00205064" w:rsidRPr="00B75069" w:rsidTr="00205064">
        <w:tc>
          <w:tcPr>
            <w:tcW w:w="938" w:type="dxa"/>
          </w:tcPr>
          <w:p w:rsidR="00205064" w:rsidRPr="00B75069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B75069" w:rsidRDefault="00205064" w:rsidP="007B5506">
            <w:pPr>
              <w:snapToGrid w:val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506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</w:t>
            </w:r>
            <w:proofErr w:type="spellStart"/>
            <w:r w:rsidRPr="00B75069">
              <w:rPr>
                <w:rFonts w:ascii="Times New Roman" w:hAnsi="Times New Roman" w:cs="Times New Roman"/>
                <w:sz w:val="28"/>
                <w:szCs w:val="28"/>
              </w:rPr>
              <w:t>этнофест</w:t>
            </w:r>
            <w:proofErr w:type="spellEnd"/>
            <w:r w:rsidRPr="00B75069">
              <w:rPr>
                <w:rFonts w:ascii="Times New Roman" w:hAnsi="Times New Roman" w:cs="Times New Roman"/>
                <w:sz w:val="28"/>
                <w:szCs w:val="28"/>
              </w:rPr>
              <w:t xml:space="preserve"> «Моя Якутия», посвященный 100-летию со дня образования Якутской АССР</w:t>
            </w:r>
          </w:p>
        </w:tc>
        <w:tc>
          <w:tcPr>
            <w:tcW w:w="3118" w:type="dxa"/>
          </w:tcPr>
          <w:p w:rsidR="00205064" w:rsidRPr="00B75069" w:rsidRDefault="00205064" w:rsidP="007B550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069">
              <w:rPr>
                <w:rFonts w:ascii="Times New Roman" w:hAnsi="Times New Roman" w:cs="Times New Roman"/>
                <w:sz w:val="28"/>
                <w:szCs w:val="28"/>
              </w:rPr>
              <w:t>февраль-июнь</w:t>
            </w:r>
          </w:p>
        </w:tc>
        <w:tc>
          <w:tcPr>
            <w:tcW w:w="4395" w:type="dxa"/>
          </w:tcPr>
          <w:p w:rsidR="00205064" w:rsidRPr="00B75069" w:rsidRDefault="00205064" w:rsidP="007B550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7506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Центр национальных культур и организации мерорприятий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круговых танцев народов Севера «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Лондол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ДДН им. Кулаковского,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Этнические ассоциации КМНС, 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ОО «Хранители наследия».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ХХ</w:t>
            </w:r>
            <w:r w:rsidRPr="001E0C5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1E0C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Евразийский конкурс высокой моды национального костюма «Этно-Эрато»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proofErr w:type="gram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24  июня</w:t>
            </w:r>
            <w:proofErr w:type="gramEnd"/>
          </w:p>
        </w:tc>
        <w:tc>
          <w:tcPr>
            <w:tcW w:w="4395" w:type="dxa"/>
          </w:tcPr>
          <w:p w:rsidR="00205064" w:rsidRPr="001E0C52" w:rsidRDefault="00205064" w:rsidP="001E0C52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Центр национальных культур и организации мероприятий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детско-юношеский 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ФестФорум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, посвященный 10-летию родных языков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Сектор КМНС им. Кулаковского,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Этнические асс-и КМНС,</w:t>
            </w:r>
          </w:p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ДДН им. А.Е. Кулаковского</w:t>
            </w:r>
          </w:p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МВС и ДН РС (Я), </w:t>
            </w:r>
            <w:proofErr w:type="spellStart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Праздник русской косоворотки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Отдел межнациональных отношений совместно со славянскими НКО </w:t>
            </w:r>
          </w:p>
        </w:tc>
      </w:tr>
      <w:tr w:rsidR="00205064" w:rsidRPr="005F1DC9" w:rsidTr="00205064">
        <w:tc>
          <w:tcPr>
            <w:tcW w:w="938" w:type="dxa"/>
          </w:tcPr>
          <w:p w:rsidR="00205064" w:rsidRPr="005F1DC9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5F1DC9" w:rsidRDefault="00205064" w:rsidP="007B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DC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 мира – праздник «Кочевье – 2022»</w:t>
            </w:r>
          </w:p>
        </w:tc>
        <w:tc>
          <w:tcPr>
            <w:tcW w:w="3118" w:type="dxa"/>
          </w:tcPr>
          <w:p w:rsidR="00205064" w:rsidRPr="005F1DC9" w:rsidRDefault="00205064" w:rsidP="007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9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4395" w:type="dxa"/>
          </w:tcPr>
          <w:p w:rsidR="00205064" w:rsidRPr="005F1DC9" w:rsidRDefault="00205064" w:rsidP="007B5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C9">
              <w:rPr>
                <w:rFonts w:ascii="Times New Roman" w:hAnsi="Times New Roman" w:cs="Times New Roman"/>
                <w:sz w:val="28"/>
                <w:szCs w:val="28"/>
              </w:rPr>
              <w:t>Сектор КМНС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детского творчества «Казачий круг»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 xml:space="preserve">Отдел межнациональных отношений </w:t>
            </w:r>
          </w:p>
        </w:tc>
      </w:tr>
      <w:tr w:rsidR="00205064" w:rsidRPr="001E0C52" w:rsidTr="00205064">
        <w:tc>
          <w:tcPr>
            <w:tcW w:w="938" w:type="dxa"/>
          </w:tcPr>
          <w:p w:rsidR="00205064" w:rsidRPr="001E0C52" w:rsidRDefault="00205064" w:rsidP="001E0C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205064" w:rsidRPr="001E0C52" w:rsidRDefault="00205064" w:rsidP="001E0C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Фестиваль-конкурс песенного творчества КМНС «Эхо тундры и тайги»</w:t>
            </w:r>
          </w:p>
        </w:tc>
        <w:tc>
          <w:tcPr>
            <w:tcW w:w="3118" w:type="dxa"/>
          </w:tcPr>
          <w:p w:rsidR="00205064" w:rsidRPr="001E0C52" w:rsidRDefault="00205064" w:rsidP="001E0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205064" w:rsidRPr="001E0C52" w:rsidRDefault="00205064" w:rsidP="001E0C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1E0C52">
              <w:rPr>
                <w:rFonts w:ascii="Times New Roman" w:hAnsi="Times New Roman" w:cs="Times New Roman"/>
                <w:sz w:val="28"/>
                <w:szCs w:val="28"/>
              </w:rPr>
              <w:t>КМНС</w:t>
            </w:r>
          </w:p>
        </w:tc>
      </w:tr>
    </w:tbl>
    <w:p w:rsidR="001E0C52" w:rsidRPr="001E0C52" w:rsidRDefault="001E0C52" w:rsidP="001E0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073" w:rsidRPr="001E0C52" w:rsidRDefault="00554073" w:rsidP="001E0C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4073" w:rsidRPr="001E0C52" w:rsidSect="00B75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D0E76"/>
    <w:multiLevelType w:val="hybridMultilevel"/>
    <w:tmpl w:val="AEA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C9"/>
    <w:rsid w:val="001E0C52"/>
    <w:rsid w:val="001F75C9"/>
    <w:rsid w:val="00205064"/>
    <w:rsid w:val="002A6128"/>
    <w:rsid w:val="00351D50"/>
    <w:rsid w:val="00554073"/>
    <w:rsid w:val="00594F57"/>
    <w:rsid w:val="005E1013"/>
    <w:rsid w:val="005F1DC9"/>
    <w:rsid w:val="00A84A9E"/>
    <w:rsid w:val="00AE50D4"/>
    <w:rsid w:val="00B75069"/>
    <w:rsid w:val="00BB75CF"/>
    <w:rsid w:val="00DD54D9"/>
    <w:rsid w:val="00F472FC"/>
    <w:rsid w:val="00F61DA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85A5-A7CB-4E40-A607-FFA6864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5C9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5C9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5C9"/>
    <w:pPr>
      <w:ind w:left="720"/>
      <w:contextualSpacing/>
    </w:pPr>
  </w:style>
  <w:style w:type="paragraph" w:styleId="a5">
    <w:name w:val="No Spacing"/>
    <w:uiPriority w:val="1"/>
    <w:qFormat/>
    <w:rsid w:val="001E0C5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Marina</cp:lastModifiedBy>
  <cp:revision>3</cp:revision>
  <dcterms:created xsi:type="dcterms:W3CDTF">2022-02-22T08:04:00Z</dcterms:created>
  <dcterms:modified xsi:type="dcterms:W3CDTF">2022-02-22T08:06:00Z</dcterms:modified>
</cp:coreProperties>
</file>